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614FB" w:rsidP="00E006BE">
            <w:pPr>
              <w:jc w:val="center"/>
            </w:pPr>
            <w:r>
              <w:t>17.12</w:t>
            </w:r>
            <w:r w:rsidR="009249A1">
              <w:t>.2019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E92ADA" w:rsidP="00E20A3C">
            <w:pPr>
              <w:tabs>
                <w:tab w:val="center" w:pos="2160"/>
              </w:tabs>
              <w:ind w:left="-108"/>
              <w:jc w:val="center"/>
            </w:pPr>
            <w:r>
              <w:t>61/29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9249A1" w:rsidRDefault="0056238E" w:rsidP="009249A1">
            <w:pPr>
              <w:jc w:val="center"/>
              <w:rPr>
                <w:szCs w:val="28"/>
              </w:rPr>
            </w:pPr>
            <w:r w:rsidRPr="0056238E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szCs w:val="28"/>
              </w:rPr>
              <w:br/>
            </w:r>
            <w:r w:rsidR="004C2F4B" w:rsidRPr="004C2F4B">
              <w:rPr>
                <w:szCs w:val="28"/>
              </w:rPr>
              <w:t>от 20 декабря 2018 г. № 55/53</w:t>
            </w:r>
            <w:r w:rsidR="009249A1">
              <w:rPr>
                <w:szCs w:val="28"/>
              </w:rPr>
              <w:t xml:space="preserve"> </w:t>
            </w:r>
            <w:r w:rsidR="004C2F4B" w:rsidRPr="004C2F4B">
              <w:rPr>
                <w:szCs w:val="28"/>
              </w:rPr>
              <w:t>«</w:t>
            </w:r>
            <w:r w:rsidR="004C2F4B" w:rsidRPr="004C2F4B">
              <w:rPr>
                <w:bCs/>
                <w:szCs w:val="28"/>
              </w:rPr>
              <w:t>Об установлении ПУБЛИЧНОМУ АКЦИОНЕРНОМУ ОБЩЕСТВУ «ЗАВОЛЖСКИЙ МОТОРНЫЙ ЗАВОД»</w:t>
            </w:r>
            <w:r w:rsidR="004C2F4B">
              <w:rPr>
                <w:bCs/>
                <w:szCs w:val="28"/>
              </w:rPr>
              <w:t xml:space="preserve"> </w:t>
            </w:r>
            <w:r w:rsidR="004C2F4B" w:rsidRPr="004C2F4B">
              <w:rPr>
                <w:bCs/>
                <w:szCs w:val="28"/>
              </w:rPr>
              <w:t>(ИНН 5248004137), г. 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9249A1">
      <w:pPr>
        <w:pStyle w:val="ac"/>
        <w:jc w:val="center"/>
      </w:pPr>
    </w:p>
    <w:p w:rsidR="000C3EA3" w:rsidRPr="009249A1" w:rsidRDefault="000C3EA3" w:rsidP="009249A1">
      <w:pPr>
        <w:pStyle w:val="ac"/>
        <w:jc w:val="center"/>
      </w:pPr>
    </w:p>
    <w:p w:rsidR="004C2F4B" w:rsidRPr="004C2F4B" w:rsidRDefault="004C2F4B" w:rsidP="004C2F4B">
      <w:pPr>
        <w:spacing w:line="276" w:lineRule="auto"/>
        <w:ind w:firstLine="709"/>
        <w:jc w:val="both"/>
        <w:rPr>
          <w:szCs w:val="28"/>
        </w:rPr>
      </w:pPr>
      <w:proofErr w:type="gramStart"/>
      <w:r w:rsidRPr="004C2F4B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9614FB">
        <w:rPr>
          <w:szCs w:val="28"/>
        </w:rPr>
        <w:t>,</w:t>
      </w:r>
      <w:r w:rsidR="009614FB" w:rsidRPr="009614FB">
        <w:t xml:space="preserve"> </w:t>
      </w:r>
      <w:r w:rsidR="009614FB" w:rsidRPr="00C14A6B">
        <w:t>постановлением Правительства Российской Федерации от</w:t>
      </w:r>
      <w:r w:rsidR="009614FB" w:rsidRPr="00C14A6B">
        <w:rPr>
          <w:rFonts w:eastAsiaTheme="minorHAnsi"/>
          <w:lang w:eastAsia="en-US"/>
        </w:rPr>
        <w:t xml:space="preserve"> 4 июля 2019 г. № 855 «О внесении изменений в постановление Правительства Российской Федерации от 13 мая 2013 г. № 406»</w:t>
      </w:r>
      <w:r w:rsidR="009614FB" w:rsidRPr="00C14A6B">
        <w:t xml:space="preserve"> </w:t>
      </w:r>
      <w:r w:rsidRPr="004C2F4B">
        <w:rPr>
          <w:szCs w:val="28"/>
        </w:rPr>
        <w:t>и на</w:t>
      </w:r>
      <w:proofErr w:type="gramEnd"/>
      <w:r w:rsidRPr="004C2F4B">
        <w:rPr>
          <w:szCs w:val="28"/>
        </w:rPr>
        <w:t xml:space="preserve"> </w:t>
      </w:r>
      <w:proofErr w:type="gramStart"/>
      <w:r w:rsidRPr="004C2F4B">
        <w:rPr>
          <w:szCs w:val="28"/>
        </w:rPr>
        <w:t xml:space="preserve">основании рассмотрения необходимых обосновывающих материалов, представленных </w:t>
      </w:r>
      <w:r w:rsidRPr="004C2F4B">
        <w:rPr>
          <w:bCs/>
          <w:szCs w:val="28"/>
        </w:rPr>
        <w:t>ПУБЛИЧНЫМ АКЦИОНЕРНЫМ ОБЩЕСТВОМ «ЗАВОЛЖСКИЙ МОТОРНЫЙ</w:t>
      </w:r>
      <w:proofErr w:type="gramEnd"/>
      <w:r w:rsidRPr="004C2F4B">
        <w:rPr>
          <w:bCs/>
          <w:szCs w:val="28"/>
        </w:rPr>
        <w:t xml:space="preserve"> ЗАВОД» (ИНН 5248004137), г. Заволжье Городецкого </w:t>
      </w:r>
      <w:r w:rsidRPr="00C93F2E">
        <w:rPr>
          <w:bCs/>
          <w:szCs w:val="28"/>
        </w:rPr>
        <w:t>муниципального района Нижегородской области,</w:t>
      </w:r>
      <w:r w:rsidRPr="00C93F2E">
        <w:rPr>
          <w:szCs w:val="28"/>
        </w:rPr>
        <w:t xml:space="preserve"> экспертного заключения рег. </w:t>
      </w:r>
      <w:r w:rsidR="00C93F2E" w:rsidRPr="00C93F2E">
        <w:rPr>
          <w:szCs w:val="28"/>
        </w:rPr>
        <w:t>№ в-1106 от 10 декабря 2019 г.:</w:t>
      </w:r>
    </w:p>
    <w:p w:rsidR="004C2F4B" w:rsidRPr="004C2F4B" w:rsidRDefault="004C2F4B" w:rsidP="004C2F4B">
      <w:pPr>
        <w:spacing w:line="276" w:lineRule="auto"/>
        <w:ind w:firstLine="709"/>
        <w:jc w:val="both"/>
        <w:rPr>
          <w:noProof/>
          <w:szCs w:val="28"/>
        </w:rPr>
      </w:pPr>
      <w:r w:rsidRPr="004C2F4B">
        <w:rPr>
          <w:b/>
          <w:szCs w:val="28"/>
        </w:rPr>
        <w:t xml:space="preserve">1. </w:t>
      </w:r>
      <w:r w:rsidRPr="004C2F4B">
        <w:rPr>
          <w:bCs/>
          <w:szCs w:val="28"/>
        </w:rPr>
        <w:t>Внести в решение региональной службы по</w:t>
      </w:r>
      <w:r>
        <w:rPr>
          <w:bCs/>
          <w:szCs w:val="28"/>
        </w:rPr>
        <w:t xml:space="preserve"> тарифам Нижегородской области </w:t>
      </w:r>
      <w:r w:rsidRPr="004C2F4B">
        <w:rPr>
          <w:szCs w:val="28"/>
        </w:rPr>
        <w:t>от 20 декабря 2018 г. № 55/53 «</w:t>
      </w:r>
      <w:r w:rsidRPr="004C2F4B">
        <w:rPr>
          <w:bCs/>
          <w:szCs w:val="28"/>
        </w:rPr>
        <w:t xml:space="preserve">Об установлении ПУБЛИЧНОМУ АКЦИОНЕРНОМУ ОБЩЕСТВУ «ЗАВОЛЖСКИЙ МОТОРНЫЙ ЗАВОД» </w:t>
      </w:r>
      <w:r>
        <w:rPr>
          <w:bCs/>
          <w:szCs w:val="28"/>
        </w:rPr>
        <w:t xml:space="preserve">     </w:t>
      </w:r>
      <w:r w:rsidRPr="004C2F4B">
        <w:rPr>
          <w:bCs/>
          <w:szCs w:val="28"/>
        </w:rPr>
        <w:t>(ИНН 5248004137), г. 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области»</w:t>
      </w:r>
      <w:r w:rsidRPr="004C2F4B">
        <w:rPr>
          <w:noProof/>
          <w:szCs w:val="28"/>
        </w:rPr>
        <w:t xml:space="preserve"> следующие изменения:</w:t>
      </w:r>
    </w:p>
    <w:p w:rsidR="009614FB" w:rsidRDefault="004C2F4B" w:rsidP="004C2F4B">
      <w:pPr>
        <w:spacing w:line="276" w:lineRule="auto"/>
        <w:jc w:val="both"/>
        <w:rPr>
          <w:szCs w:val="28"/>
        </w:rPr>
      </w:pPr>
      <w:r w:rsidRPr="004C2F4B">
        <w:rPr>
          <w:b/>
          <w:i/>
          <w:szCs w:val="28"/>
        </w:rPr>
        <w:t>1.1.</w:t>
      </w:r>
      <w:r w:rsidRPr="004C2F4B">
        <w:rPr>
          <w:szCs w:val="28"/>
        </w:rPr>
        <w:t xml:space="preserve"> </w:t>
      </w:r>
      <w:r w:rsidR="009614FB">
        <w:rPr>
          <w:szCs w:val="28"/>
        </w:rPr>
        <w:t>Таблицу подпункта 2.2 пункта 2 решения изложить в следующей редакции:</w:t>
      </w:r>
    </w:p>
    <w:p w:rsidR="009614FB" w:rsidRDefault="009614FB" w:rsidP="004C2F4B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479"/>
        <w:gridCol w:w="3119"/>
        <w:gridCol w:w="3118"/>
      </w:tblGrid>
      <w:tr w:rsidR="008F0BA9" w:rsidRPr="008F0BA9" w:rsidTr="00DB171F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Базовый уровень операционных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Удельный расход электрической энергии</w:t>
            </w:r>
          </w:p>
        </w:tc>
      </w:tr>
      <w:tr w:rsidR="008F0BA9" w:rsidRPr="008F0BA9" w:rsidTr="00DB171F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A9" w:rsidRPr="008F0BA9" w:rsidRDefault="008F0BA9" w:rsidP="008F0B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F0BA9">
              <w:rPr>
                <w:sz w:val="18"/>
                <w:szCs w:val="18"/>
                <w:lang w:eastAsia="en-US"/>
              </w:rPr>
              <w:t>кВт</w:t>
            </w:r>
            <w:proofErr w:type="gramStart"/>
            <w:r w:rsidRPr="008F0BA9">
              <w:rPr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8F0BA9">
              <w:rPr>
                <w:sz w:val="18"/>
                <w:szCs w:val="18"/>
                <w:lang w:eastAsia="en-US"/>
              </w:rPr>
              <w:t>/м</w:t>
            </w:r>
            <w:r w:rsidRPr="008F0BA9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8F0BA9" w:rsidRPr="008F0BA9" w:rsidTr="00DB171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8F0BA9">
              <w:rPr>
                <w:sz w:val="18"/>
                <w:szCs w:val="18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  <w:proofErr w:type="gramEnd"/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2460,21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0,14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2460,21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0,14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2460,21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0,14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2460,21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0,14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2460,21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0,14</w:t>
            </w:r>
          </w:p>
        </w:tc>
      </w:tr>
      <w:tr w:rsidR="008F0BA9" w:rsidRPr="008F0BA9" w:rsidTr="00DB171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F0BA9">
              <w:rPr>
                <w:rFonts w:eastAsia="Calibri"/>
                <w:sz w:val="18"/>
                <w:szCs w:val="18"/>
                <w:lang w:eastAsia="en-US"/>
              </w:rPr>
              <w:t>Сточные воды, отводимые иными абонентами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18396,53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3,06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18396,53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3,06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18396,53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3,06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18396,53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3,06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18396,53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3,06</w:t>
            </w:r>
          </w:p>
        </w:tc>
      </w:tr>
      <w:tr w:rsidR="008F0BA9" w:rsidRPr="008F0BA9" w:rsidTr="00DB171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Поверхностные сточные воды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498,17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0,15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498,17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0,15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498,17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0,15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498,17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0,15</w:t>
            </w:r>
          </w:p>
        </w:tc>
      </w:tr>
      <w:tr w:rsidR="008F0BA9" w:rsidRPr="008F0BA9" w:rsidTr="00DB171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498,17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sz w:val="18"/>
                <w:szCs w:val="18"/>
                <w:lang w:eastAsia="en-US"/>
              </w:rPr>
            </w:pPr>
            <w:r w:rsidRPr="008F0BA9">
              <w:rPr>
                <w:sz w:val="18"/>
                <w:szCs w:val="18"/>
                <w:lang w:eastAsia="en-US"/>
              </w:rPr>
              <w:t>0,15</w:t>
            </w:r>
          </w:p>
        </w:tc>
      </w:tr>
    </w:tbl>
    <w:p w:rsidR="009614FB" w:rsidRDefault="009614FB" w:rsidP="009614FB">
      <w:pPr>
        <w:spacing w:line="276" w:lineRule="auto"/>
        <w:jc w:val="right"/>
        <w:rPr>
          <w:szCs w:val="28"/>
        </w:rPr>
      </w:pPr>
      <w:r>
        <w:rPr>
          <w:szCs w:val="28"/>
        </w:rPr>
        <w:t>».</w:t>
      </w:r>
    </w:p>
    <w:p w:rsidR="004C2F4B" w:rsidRPr="004C2F4B" w:rsidRDefault="009614FB" w:rsidP="004C2F4B">
      <w:pPr>
        <w:spacing w:line="276" w:lineRule="auto"/>
        <w:jc w:val="both"/>
        <w:rPr>
          <w:szCs w:val="28"/>
        </w:rPr>
      </w:pPr>
      <w:r w:rsidRPr="009614FB">
        <w:rPr>
          <w:b/>
          <w:i/>
          <w:szCs w:val="28"/>
        </w:rPr>
        <w:t>1.2.</w:t>
      </w:r>
      <w:r>
        <w:rPr>
          <w:szCs w:val="28"/>
        </w:rPr>
        <w:t xml:space="preserve"> </w:t>
      </w:r>
      <w:r w:rsidR="004C2F4B" w:rsidRPr="004C2F4B">
        <w:rPr>
          <w:szCs w:val="28"/>
        </w:rPr>
        <w:t>Таблицу пункта 3 решения изложить в следующей редакции:</w:t>
      </w:r>
    </w:p>
    <w:p w:rsidR="004C2F4B" w:rsidRPr="004C2F4B" w:rsidRDefault="004C2F4B" w:rsidP="004C2F4B">
      <w:pPr>
        <w:spacing w:line="276" w:lineRule="auto"/>
        <w:jc w:val="both"/>
        <w:rPr>
          <w:szCs w:val="28"/>
        </w:rPr>
      </w:pPr>
      <w:r w:rsidRPr="004C2F4B">
        <w:rPr>
          <w:szCs w:val="28"/>
        </w:rPr>
        <w:t>«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37"/>
        <w:gridCol w:w="672"/>
        <w:gridCol w:w="727"/>
        <w:gridCol w:w="677"/>
        <w:gridCol w:w="728"/>
        <w:gridCol w:w="677"/>
        <w:gridCol w:w="728"/>
        <w:gridCol w:w="677"/>
        <w:gridCol w:w="728"/>
        <w:gridCol w:w="761"/>
        <w:gridCol w:w="724"/>
      </w:tblGrid>
      <w:tr w:rsidR="008F0BA9" w:rsidRPr="008F0BA9" w:rsidTr="008F0BA9">
        <w:trPr>
          <w:trHeight w:val="28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0BA9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8F0BA9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8F0BA9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0BA9">
              <w:rPr>
                <w:b/>
                <w:sz w:val="16"/>
                <w:szCs w:val="16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36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0BA9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8F0BA9" w:rsidRPr="008F0BA9" w:rsidTr="008F0BA9">
        <w:trPr>
          <w:trHeight w:val="13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A9" w:rsidRPr="008F0BA9" w:rsidRDefault="008F0BA9" w:rsidP="008F0BA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A9" w:rsidRPr="008F0BA9" w:rsidRDefault="008F0BA9" w:rsidP="008F0BA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0BA9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0BA9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0BA9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0BA9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0BA9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8F0BA9" w:rsidRPr="008F0BA9" w:rsidTr="008F0BA9">
        <w:trPr>
          <w:trHeight w:val="35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A9" w:rsidRPr="008F0BA9" w:rsidRDefault="008F0BA9" w:rsidP="008F0BA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A9" w:rsidRPr="008F0BA9" w:rsidRDefault="008F0BA9" w:rsidP="008F0BA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F0BA9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F0BA9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F0BA9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F0BA9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F0BA9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F0BA9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F0BA9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F0BA9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F0BA9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F0BA9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</w:tr>
      <w:tr w:rsidR="008F0BA9" w:rsidRPr="008F0BA9" w:rsidTr="008F0BA9">
        <w:trPr>
          <w:trHeight w:val="30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rPr>
                <w:noProof/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Питьевая вода, руб./м</w:t>
            </w:r>
            <w:r w:rsidRPr="008F0BA9">
              <w:rPr>
                <w:sz w:val="17"/>
                <w:szCs w:val="17"/>
                <w:vertAlign w:val="superscript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57,17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58,31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58,31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59,81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59,81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61,38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61,38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62,99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62,99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64,23</w:t>
            </w:r>
          </w:p>
        </w:tc>
      </w:tr>
      <w:tr w:rsidR="008F0BA9" w:rsidRPr="008F0BA9" w:rsidTr="008F0BA9">
        <w:trPr>
          <w:trHeight w:val="13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rPr>
                <w:noProof/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Питьевая вода, руб./м</w:t>
            </w:r>
            <w:r w:rsidRPr="008F0BA9">
              <w:rPr>
                <w:sz w:val="17"/>
                <w:szCs w:val="17"/>
                <w:vertAlign w:val="superscript"/>
                <w:lang w:eastAsia="en-US"/>
              </w:rPr>
              <w:t>3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8F0BA9" w:rsidRPr="008F0BA9" w:rsidTr="008F0BA9">
        <w:trPr>
          <w:trHeight w:val="13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A9" w:rsidRPr="008F0BA9" w:rsidRDefault="008F0BA9" w:rsidP="008F0BA9">
            <w:pPr>
              <w:rPr>
                <w:b/>
                <w:bCs/>
                <w:sz w:val="16"/>
                <w:szCs w:val="28"/>
                <w:lang w:eastAsia="en-US"/>
              </w:rPr>
            </w:pP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rPr>
                <w:noProof/>
                <w:sz w:val="17"/>
                <w:szCs w:val="17"/>
                <w:lang w:eastAsia="en-US"/>
              </w:rPr>
            </w:pPr>
            <w:r w:rsidRPr="008F0BA9">
              <w:rPr>
                <w:noProof/>
                <w:sz w:val="17"/>
                <w:szCs w:val="17"/>
                <w:lang w:eastAsia="en-US"/>
              </w:rPr>
              <w:t>Население (с учетом НДС)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BA9" w:rsidRPr="008F0BA9" w:rsidRDefault="008F0BA9" w:rsidP="008F0BA9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BA9" w:rsidRPr="008F0BA9" w:rsidRDefault="008F0BA9" w:rsidP="008F0BA9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BA9" w:rsidRPr="008F0BA9" w:rsidRDefault="008F0BA9" w:rsidP="008F0BA9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BA9" w:rsidRPr="008F0BA9" w:rsidRDefault="008F0BA9" w:rsidP="008F0BA9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BA9" w:rsidRPr="008F0BA9" w:rsidRDefault="008F0BA9" w:rsidP="008F0BA9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BA9" w:rsidRPr="008F0BA9" w:rsidRDefault="008F0BA9" w:rsidP="008F0BA9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BA9" w:rsidRPr="008F0BA9" w:rsidRDefault="008F0BA9" w:rsidP="008F0BA9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BA9" w:rsidRPr="008F0BA9" w:rsidRDefault="008F0BA9" w:rsidP="008F0BA9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BA9" w:rsidRPr="008F0BA9" w:rsidRDefault="008F0BA9" w:rsidP="008F0BA9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BA9" w:rsidRPr="008F0BA9" w:rsidRDefault="008F0BA9" w:rsidP="008F0BA9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8F0BA9" w:rsidRPr="008F0BA9" w:rsidTr="008F0BA9">
        <w:trPr>
          <w:trHeight w:val="28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3.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rPr>
                <w:noProof/>
                <w:sz w:val="17"/>
                <w:szCs w:val="17"/>
                <w:lang w:eastAsia="en-US"/>
              </w:rPr>
            </w:pPr>
            <w:r w:rsidRPr="008F0BA9">
              <w:rPr>
                <w:bCs/>
                <w:noProof/>
                <w:sz w:val="17"/>
                <w:szCs w:val="17"/>
                <w:lang w:eastAsia="en-US"/>
              </w:rPr>
              <w:t>Техническая вода, руб./м</w:t>
            </w:r>
            <w:r w:rsidRPr="008F0BA9">
              <w:rPr>
                <w:bCs/>
                <w:noProof/>
                <w:sz w:val="17"/>
                <w:szCs w:val="17"/>
                <w:vertAlign w:val="superscript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8,01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8,01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8,30</w:t>
            </w:r>
          </w:p>
        </w:tc>
      </w:tr>
      <w:tr w:rsidR="008F0BA9" w:rsidRPr="008F0BA9" w:rsidTr="008F0BA9">
        <w:trPr>
          <w:trHeight w:val="28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4.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  <w:vertAlign w:val="superscript"/>
                <w:lang w:eastAsia="en-US"/>
              </w:rPr>
            </w:pPr>
            <w:r w:rsidRPr="008F0BA9">
              <w:rPr>
                <w:rFonts w:eastAsia="Calibri"/>
                <w:bCs/>
                <w:sz w:val="17"/>
                <w:szCs w:val="17"/>
                <w:lang w:eastAsia="en-US"/>
              </w:rPr>
              <w:t>Техническая вода, руб./м</w:t>
            </w:r>
            <w:r w:rsidRPr="008F0BA9">
              <w:rPr>
                <w:rFonts w:eastAsia="Calibri"/>
                <w:bCs/>
                <w:sz w:val="17"/>
                <w:szCs w:val="17"/>
                <w:vertAlign w:val="superscript"/>
                <w:lang w:eastAsia="en-US"/>
              </w:rPr>
              <w:t>3</w:t>
            </w:r>
          </w:p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  <w:lang w:eastAsia="en-US"/>
              </w:rPr>
            </w:pPr>
            <w:r w:rsidRPr="008F0BA9">
              <w:rPr>
                <w:rFonts w:eastAsia="Calibri"/>
                <w:bCs/>
                <w:sz w:val="17"/>
                <w:szCs w:val="17"/>
                <w:lang w:eastAsia="en-US"/>
              </w:rPr>
              <w:t>Население (с учетом НДС)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8F0BA9" w:rsidRPr="008F0BA9" w:rsidTr="008F0BA9">
        <w:trPr>
          <w:trHeight w:val="28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5.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  <w:lang w:eastAsia="en-US"/>
              </w:rPr>
            </w:pPr>
            <w:r w:rsidRPr="008F0BA9">
              <w:rPr>
                <w:rFonts w:eastAsia="Calibri"/>
                <w:bCs/>
                <w:sz w:val="17"/>
                <w:szCs w:val="17"/>
                <w:lang w:eastAsia="en-US"/>
              </w:rPr>
              <w:t>Техническая вода системы оборотного водоснабжения, руб./м</w:t>
            </w:r>
            <w:r w:rsidRPr="008F0BA9">
              <w:rPr>
                <w:rFonts w:eastAsia="Calibri"/>
                <w:bCs/>
                <w:sz w:val="17"/>
                <w:szCs w:val="17"/>
                <w:vertAlign w:val="superscript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4,15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4,15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4,25</w:t>
            </w:r>
          </w:p>
        </w:tc>
      </w:tr>
      <w:tr w:rsidR="008F0BA9" w:rsidRPr="008F0BA9" w:rsidTr="008F0BA9">
        <w:trPr>
          <w:trHeight w:val="28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6.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  <w:lang w:eastAsia="en-US"/>
              </w:rPr>
            </w:pPr>
            <w:r w:rsidRPr="008F0BA9">
              <w:rPr>
                <w:rFonts w:eastAsia="Calibri"/>
                <w:bCs/>
                <w:sz w:val="17"/>
                <w:szCs w:val="17"/>
                <w:lang w:eastAsia="en-US"/>
              </w:rPr>
              <w:t>Техническая вода системы оборотного водоснабжения, руб./м</w:t>
            </w:r>
            <w:r w:rsidRPr="008F0BA9">
              <w:rPr>
                <w:rFonts w:eastAsia="Calibri"/>
                <w:bCs/>
                <w:sz w:val="17"/>
                <w:szCs w:val="17"/>
                <w:vertAlign w:val="superscript"/>
                <w:lang w:eastAsia="en-US"/>
              </w:rPr>
              <w:t>3</w:t>
            </w:r>
          </w:p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  <w:lang w:eastAsia="en-US"/>
              </w:rPr>
            </w:pPr>
            <w:r w:rsidRPr="008F0BA9">
              <w:rPr>
                <w:rFonts w:eastAsia="Calibri"/>
                <w:bCs/>
                <w:sz w:val="17"/>
                <w:szCs w:val="17"/>
                <w:lang w:eastAsia="en-US"/>
              </w:rPr>
              <w:t>Население (с учетом НДС)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8F0BA9" w:rsidRPr="008F0BA9" w:rsidTr="008F0BA9">
        <w:trPr>
          <w:trHeight w:val="28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7.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  <w:lang w:eastAsia="en-US"/>
              </w:rPr>
            </w:pPr>
            <w:proofErr w:type="gramStart"/>
            <w:r w:rsidRPr="008F0BA9">
              <w:rPr>
                <w:rFonts w:eastAsia="Calibri"/>
                <w:bCs/>
                <w:sz w:val="17"/>
                <w:szCs w:val="17"/>
                <w:lang w:eastAsia="en-US"/>
              </w:rPr>
              <w:t xml:space="preserve"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</w:t>
            </w:r>
            <w:r w:rsidRPr="008F0BA9">
              <w:rPr>
                <w:rFonts w:eastAsia="Calibri"/>
                <w:bCs/>
                <w:sz w:val="17"/>
                <w:szCs w:val="17"/>
                <w:lang w:eastAsia="en-US"/>
              </w:rPr>
              <w:lastRenderedPageBreak/>
              <w:t>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8F0BA9">
              <w:rPr>
                <w:rFonts w:eastAsia="Calibri"/>
                <w:bCs/>
                <w:sz w:val="17"/>
                <w:szCs w:val="17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lastRenderedPageBreak/>
              <w:t>15,34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16,42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16,42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16,49</w:t>
            </w:r>
          </w:p>
        </w:tc>
      </w:tr>
      <w:tr w:rsidR="008F0BA9" w:rsidRPr="008F0BA9" w:rsidTr="008F0BA9">
        <w:trPr>
          <w:trHeight w:val="1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rPr>
                <w:sz w:val="17"/>
                <w:szCs w:val="17"/>
                <w:lang w:eastAsia="en-US"/>
              </w:rPr>
            </w:pPr>
            <w:proofErr w:type="gramStart"/>
            <w:r w:rsidRPr="008F0BA9">
              <w:rPr>
                <w:sz w:val="17"/>
                <w:szCs w:val="17"/>
                <w:lang w:eastAsia="en-US"/>
              </w:rPr>
              <w:t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8F0BA9">
              <w:rPr>
                <w:bCs/>
                <w:sz w:val="17"/>
                <w:szCs w:val="17"/>
                <w:vertAlign w:val="superscript"/>
                <w:lang w:eastAsia="en-US"/>
              </w:rPr>
              <w:t>3</w:t>
            </w:r>
            <w:proofErr w:type="gramEnd"/>
          </w:p>
          <w:p w:rsidR="008F0BA9" w:rsidRPr="008F0BA9" w:rsidRDefault="008F0BA9" w:rsidP="008F0BA9">
            <w:pPr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Население (с учетом НДС)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8F0BA9" w:rsidRPr="008F0BA9" w:rsidTr="008F0BA9">
        <w:trPr>
          <w:trHeight w:val="1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9.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Водоотведение сточных вод, отводимых иными абонентами, руб./м</w:t>
            </w:r>
            <w:r w:rsidRPr="008F0BA9">
              <w:rPr>
                <w:sz w:val="17"/>
                <w:szCs w:val="17"/>
                <w:vertAlign w:val="superscript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193,08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196,95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196,95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202,76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202,76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206,68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206,68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210,89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210,89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216,95</w:t>
            </w:r>
          </w:p>
        </w:tc>
      </w:tr>
      <w:tr w:rsidR="008F0BA9" w:rsidRPr="008F0BA9" w:rsidTr="008F0BA9">
        <w:trPr>
          <w:trHeight w:val="49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10.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Водоотведение сточных вод, отводимых иными абонентами, руб./м</w:t>
            </w:r>
            <w:r w:rsidRPr="008F0BA9">
              <w:rPr>
                <w:bCs/>
                <w:sz w:val="17"/>
                <w:szCs w:val="17"/>
                <w:vertAlign w:val="superscript"/>
                <w:lang w:eastAsia="en-US"/>
              </w:rPr>
              <w:t>3</w:t>
            </w:r>
          </w:p>
          <w:p w:rsidR="008F0BA9" w:rsidRPr="008F0BA9" w:rsidRDefault="008F0BA9" w:rsidP="008F0BA9">
            <w:pPr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Население (с учетом НДС)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8F0BA9" w:rsidRPr="008F0BA9" w:rsidTr="008F0BA9">
        <w:trPr>
          <w:trHeight w:val="1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11.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rPr>
                <w:bCs/>
                <w:noProof/>
                <w:sz w:val="17"/>
                <w:szCs w:val="17"/>
                <w:lang w:eastAsia="en-US"/>
              </w:rPr>
            </w:pPr>
            <w:r w:rsidRPr="008F0BA9">
              <w:rPr>
                <w:bCs/>
                <w:noProof/>
                <w:sz w:val="17"/>
                <w:szCs w:val="17"/>
                <w:lang w:eastAsia="en-US"/>
              </w:rPr>
              <w:t>Водоотведение поверхностных сточных вод, руб./м</w:t>
            </w:r>
            <w:r w:rsidRPr="008F0BA9">
              <w:rPr>
                <w:bCs/>
                <w:noProof/>
                <w:sz w:val="17"/>
                <w:szCs w:val="17"/>
                <w:vertAlign w:val="superscript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3,90</w:t>
            </w:r>
          </w:p>
        </w:tc>
      </w:tr>
      <w:tr w:rsidR="008F0BA9" w:rsidRPr="008F0BA9" w:rsidTr="008F0BA9">
        <w:trPr>
          <w:trHeight w:val="1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jc w:val="center"/>
              <w:rPr>
                <w:b/>
                <w:bCs/>
                <w:sz w:val="16"/>
                <w:szCs w:val="28"/>
                <w:lang w:eastAsia="en-US"/>
              </w:rPr>
            </w:pPr>
            <w:r w:rsidRPr="008F0BA9">
              <w:rPr>
                <w:b/>
                <w:bCs/>
                <w:sz w:val="16"/>
                <w:szCs w:val="28"/>
                <w:lang w:eastAsia="en-US"/>
              </w:rPr>
              <w:t>12.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9" w:rsidRPr="008F0BA9" w:rsidRDefault="008F0BA9" w:rsidP="008F0BA9">
            <w:pPr>
              <w:rPr>
                <w:noProof/>
                <w:sz w:val="17"/>
                <w:szCs w:val="17"/>
                <w:lang w:eastAsia="en-US"/>
              </w:rPr>
            </w:pPr>
            <w:r w:rsidRPr="008F0BA9">
              <w:rPr>
                <w:noProof/>
                <w:sz w:val="17"/>
                <w:szCs w:val="17"/>
                <w:lang w:eastAsia="en-US"/>
              </w:rPr>
              <w:t>Водоотведение поверхностных сточных вод, руб./м</w:t>
            </w:r>
            <w:r w:rsidRPr="008F0BA9">
              <w:rPr>
                <w:bCs/>
                <w:noProof/>
                <w:sz w:val="17"/>
                <w:szCs w:val="17"/>
                <w:vertAlign w:val="superscript"/>
                <w:lang w:eastAsia="en-US"/>
              </w:rPr>
              <w:t>3</w:t>
            </w:r>
          </w:p>
          <w:p w:rsidR="008F0BA9" w:rsidRPr="008F0BA9" w:rsidRDefault="008F0BA9" w:rsidP="008F0BA9">
            <w:pPr>
              <w:rPr>
                <w:noProof/>
                <w:sz w:val="17"/>
                <w:szCs w:val="17"/>
                <w:lang w:eastAsia="en-US"/>
              </w:rPr>
            </w:pPr>
            <w:r w:rsidRPr="008F0BA9">
              <w:rPr>
                <w:noProof/>
                <w:sz w:val="17"/>
                <w:szCs w:val="17"/>
                <w:lang w:eastAsia="en-US"/>
              </w:rPr>
              <w:t>Население (с учетом НДС)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8F0BA9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4C2F4B" w:rsidRPr="004C2F4B" w:rsidRDefault="004C2F4B" w:rsidP="004C2F4B">
      <w:pPr>
        <w:spacing w:line="276" w:lineRule="auto"/>
        <w:jc w:val="right"/>
        <w:rPr>
          <w:szCs w:val="28"/>
        </w:rPr>
      </w:pPr>
      <w:r w:rsidRPr="004C2F4B">
        <w:rPr>
          <w:szCs w:val="28"/>
        </w:rPr>
        <w:t>».</w:t>
      </w:r>
    </w:p>
    <w:p w:rsidR="004C2F4B" w:rsidRDefault="009614FB" w:rsidP="004C2F4B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>1.3</w:t>
      </w:r>
      <w:r w:rsidR="004C2F4B" w:rsidRPr="004C2F4B">
        <w:rPr>
          <w:b/>
          <w:i/>
          <w:szCs w:val="28"/>
        </w:rPr>
        <w:t>.</w:t>
      </w:r>
      <w:r w:rsidR="004C2F4B" w:rsidRPr="004C2F4B">
        <w:rPr>
          <w:szCs w:val="28"/>
        </w:rPr>
        <w:t xml:space="preserve"> </w:t>
      </w:r>
      <w:r w:rsidR="004C2F4B" w:rsidRPr="004C2F4B">
        <w:rPr>
          <w:noProof/>
          <w:szCs w:val="28"/>
        </w:rPr>
        <w:t xml:space="preserve">Приложения </w:t>
      </w:r>
      <w:r>
        <w:rPr>
          <w:noProof/>
          <w:szCs w:val="28"/>
        </w:rPr>
        <w:t>1 – 3, 5</w:t>
      </w:r>
      <w:r w:rsidR="002952EF">
        <w:rPr>
          <w:noProof/>
          <w:szCs w:val="28"/>
        </w:rPr>
        <w:t xml:space="preserve"> </w:t>
      </w:r>
      <w:r w:rsidR="004C2F4B" w:rsidRPr="004C2F4B">
        <w:rPr>
          <w:noProof/>
          <w:szCs w:val="28"/>
        </w:rPr>
        <w:t>-</w:t>
      </w:r>
      <w:r w:rsidR="002952EF">
        <w:rPr>
          <w:noProof/>
          <w:szCs w:val="28"/>
        </w:rPr>
        <w:t xml:space="preserve"> </w:t>
      </w:r>
      <w:r w:rsidR="004C2F4B" w:rsidRPr="004C2F4B">
        <w:rPr>
          <w:noProof/>
          <w:szCs w:val="28"/>
        </w:rPr>
        <w:t xml:space="preserve">7 </w:t>
      </w:r>
      <w:r w:rsidR="004C2F4B" w:rsidRPr="004C2F4B">
        <w:rPr>
          <w:szCs w:val="28"/>
        </w:rPr>
        <w:t xml:space="preserve">к решению изложить в новой редакции согласно </w:t>
      </w:r>
      <w:r w:rsidR="004C2F4B" w:rsidRPr="004C2F4B">
        <w:rPr>
          <w:noProof/>
          <w:szCs w:val="28"/>
        </w:rPr>
        <w:t>Приложениям 1</w:t>
      </w:r>
      <w:r w:rsidR="002952EF">
        <w:rPr>
          <w:noProof/>
          <w:szCs w:val="28"/>
        </w:rPr>
        <w:t xml:space="preserve"> </w:t>
      </w:r>
      <w:r w:rsidR="004C2F4B" w:rsidRPr="004C2F4B">
        <w:rPr>
          <w:noProof/>
          <w:szCs w:val="28"/>
        </w:rPr>
        <w:t>-</w:t>
      </w:r>
      <w:r w:rsidR="002952EF">
        <w:rPr>
          <w:noProof/>
          <w:szCs w:val="28"/>
        </w:rPr>
        <w:t xml:space="preserve"> </w:t>
      </w:r>
      <w:r>
        <w:rPr>
          <w:noProof/>
          <w:szCs w:val="28"/>
        </w:rPr>
        <w:t>6</w:t>
      </w:r>
      <w:r w:rsidR="004C2F4B" w:rsidRPr="004C2F4B">
        <w:rPr>
          <w:noProof/>
          <w:szCs w:val="28"/>
        </w:rPr>
        <w:t xml:space="preserve"> </w:t>
      </w:r>
      <w:r w:rsidR="004C2F4B" w:rsidRPr="004C2F4B">
        <w:rPr>
          <w:szCs w:val="28"/>
        </w:rPr>
        <w:t>к настоящему решению.</w:t>
      </w:r>
    </w:p>
    <w:p w:rsidR="009614FB" w:rsidRPr="004C2F4B" w:rsidRDefault="009614FB" w:rsidP="004C2F4B">
      <w:pPr>
        <w:spacing w:line="276" w:lineRule="auto"/>
        <w:jc w:val="both"/>
        <w:rPr>
          <w:szCs w:val="28"/>
        </w:rPr>
      </w:pPr>
      <w:r w:rsidRPr="009614FB">
        <w:rPr>
          <w:b/>
          <w:i/>
          <w:szCs w:val="28"/>
        </w:rPr>
        <w:t>1.4.</w:t>
      </w:r>
      <w:r>
        <w:rPr>
          <w:szCs w:val="28"/>
        </w:rPr>
        <w:t xml:space="preserve"> Приложение 4 к решению исключить.</w:t>
      </w:r>
    </w:p>
    <w:p w:rsidR="007D25C7" w:rsidRDefault="004C2F4B" w:rsidP="008F0BA9">
      <w:pPr>
        <w:spacing w:line="276" w:lineRule="auto"/>
        <w:ind w:firstLine="708"/>
        <w:jc w:val="both"/>
        <w:rPr>
          <w:szCs w:val="28"/>
        </w:rPr>
      </w:pPr>
      <w:r w:rsidRPr="004C2F4B">
        <w:rPr>
          <w:b/>
          <w:szCs w:val="28"/>
        </w:rPr>
        <w:t xml:space="preserve">2. </w:t>
      </w:r>
      <w:r w:rsidRPr="004C2F4B">
        <w:rPr>
          <w:szCs w:val="28"/>
        </w:rPr>
        <w:t>Настоящее решение вступает в силу с 1 января 2020 г.</w:t>
      </w:r>
    </w:p>
    <w:p w:rsidR="00E92ADA" w:rsidRDefault="00E92ADA" w:rsidP="008F0BA9">
      <w:pPr>
        <w:tabs>
          <w:tab w:val="left" w:pos="1897"/>
        </w:tabs>
        <w:rPr>
          <w:szCs w:val="28"/>
        </w:rPr>
      </w:pPr>
    </w:p>
    <w:p w:rsidR="00E92ADA" w:rsidRDefault="00E92ADA" w:rsidP="008F0BA9">
      <w:pPr>
        <w:tabs>
          <w:tab w:val="left" w:pos="1897"/>
        </w:tabs>
        <w:rPr>
          <w:szCs w:val="28"/>
        </w:rPr>
      </w:pPr>
    </w:p>
    <w:p w:rsidR="008F0BA9" w:rsidRDefault="003F7CA5" w:rsidP="00E92ADA">
      <w:pPr>
        <w:tabs>
          <w:tab w:val="left" w:pos="1897"/>
        </w:tabs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607695">
        <w:rPr>
          <w:szCs w:val="28"/>
        </w:rPr>
        <w:t xml:space="preserve">                                                              Ю.Л. Алешина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484"/>
        <w:gridCol w:w="437"/>
        <w:gridCol w:w="9686"/>
        <w:gridCol w:w="10"/>
      </w:tblGrid>
      <w:tr w:rsidR="005C06DC" w:rsidTr="00C56339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4C2F4B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5A6173">
              <w:t xml:space="preserve">от </w:t>
            </w:r>
            <w:r w:rsidR="009614FB">
              <w:t>17 декабря</w:t>
            </w:r>
            <w:r w:rsidR="005A6173" w:rsidRPr="005A6173">
              <w:t xml:space="preserve"> </w:t>
            </w:r>
            <w:r w:rsidR="00F1607E" w:rsidRPr="005A6173">
              <w:t xml:space="preserve">2019 </w:t>
            </w:r>
            <w:r w:rsidR="00CC03DF" w:rsidRPr="005A6173">
              <w:t>г.</w:t>
            </w:r>
            <w:r w:rsidRPr="005A6173">
              <w:t xml:space="preserve"> №</w:t>
            </w:r>
            <w:r w:rsidR="006B0802" w:rsidRPr="00D74902">
              <w:t xml:space="preserve"> </w:t>
            </w:r>
            <w:r w:rsidR="00E92ADA">
              <w:t>61/29</w:t>
            </w:r>
          </w:p>
          <w:p w:rsidR="0056238E" w:rsidRDefault="0056238E" w:rsidP="0056238E">
            <w:pPr>
              <w:ind w:left="3552"/>
              <w:jc w:val="center"/>
            </w:pPr>
          </w:p>
          <w:p w:rsidR="0056238E" w:rsidRDefault="00607695" w:rsidP="0056238E">
            <w:pPr>
              <w:ind w:left="3552"/>
              <w:jc w:val="center"/>
            </w:pPr>
            <w:r>
              <w:t xml:space="preserve">«ПРИЛОЖЕНИЕ </w:t>
            </w:r>
            <w:r w:rsidR="004C2F4B">
              <w:t>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4C2F4B" w:rsidP="004C2F4B">
            <w:pPr>
              <w:ind w:left="3552"/>
              <w:jc w:val="center"/>
            </w:pPr>
            <w:r>
              <w:t>от 20</w:t>
            </w:r>
            <w:r w:rsidR="0056238E" w:rsidRPr="0056238E">
              <w:t xml:space="preserve"> </w:t>
            </w:r>
            <w:r>
              <w:t>декабря</w:t>
            </w:r>
            <w:r w:rsidR="0056238E" w:rsidRPr="0056238E">
              <w:t xml:space="preserve"> 2018 г. №</w:t>
            </w:r>
            <w:r>
              <w:t xml:space="preserve"> 55</w:t>
            </w:r>
            <w:r w:rsidR="00845AED">
              <w:t>/</w:t>
            </w:r>
            <w:r>
              <w:t>53</w:t>
            </w:r>
          </w:p>
        </w:tc>
      </w:tr>
      <w:tr w:rsidR="00C56339" w:rsidRPr="006161EA" w:rsidTr="00C5633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56339" w:rsidRDefault="00C56339" w:rsidP="00C56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Pr="00AB58BF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ПРОИЗВОДСТВЕННАЯ ПРОГРАММА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ХОЛОДНОГО ВОДОСНАБЖЕНИЯ </w:t>
                  </w:r>
                </w:p>
                <w:p w:rsidR="004C2F4B" w:rsidRPr="00C15EF7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(питьевая вода)</w:t>
                  </w:r>
                </w:p>
              </w:tc>
            </w:tr>
          </w:tbl>
          <w:p w:rsidR="004C2F4B" w:rsidRDefault="004C2F4B" w:rsidP="004C2F4B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  <w:p w:rsidR="004C2F4B" w:rsidRDefault="004C2F4B" w:rsidP="008F0BA9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  <w:tbl>
            <w:tblPr>
              <w:tblW w:w="10536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376"/>
              <w:gridCol w:w="22"/>
              <w:gridCol w:w="1034"/>
              <w:gridCol w:w="295"/>
              <w:gridCol w:w="402"/>
              <w:gridCol w:w="42"/>
              <w:gridCol w:w="443"/>
              <w:gridCol w:w="443"/>
              <w:gridCol w:w="739"/>
              <w:gridCol w:w="65"/>
              <w:gridCol w:w="476"/>
              <w:gridCol w:w="50"/>
              <w:gridCol w:w="443"/>
              <w:gridCol w:w="445"/>
              <w:gridCol w:w="343"/>
              <w:gridCol w:w="246"/>
              <w:gridCol w:w="1037"/>
              <w:gridCol w:w="591"/>
              <w:gridCol w:w="44"/>
            </w:tblGrid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1. Паспорт производственной программы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316"/>
                <w:tblCellSpacing w:w="5" w:type="nil"/>
              </w:trPr>
              <w:tc>
                <w:tcPr>
                  <w:tcW w:w="33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Наименование 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регулируемой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организации (ИНН)</w:t>
                  </w:r>
                </w:p>
              </w:tc>
              <w:tc>
                <w:tcPr>
                  <w:tcW w:w="6524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54ABD" w:rsidRDefault="008F0BA9" w:rsidP="00E92ADA">
                  <w:pPr>
                    <w:framePr w:hSpace="180" w:wrap="around" w:vAnchor="text" w:hAnchor="text" w:y="1"/>
                    <w:tabs>
                      <w:tab w:val="left" w:pos="1897"/>
                    </w:tabs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54ABD">
                    <w:rPr>
                      <w:rFonts w:eastAsia="Calibri"/>
                      <w:sz w:val="20"/>
                      <w:lang w:eastAsia="en-US"/>
                    </w:rPr>
                    <w:t>ПУБЛИЧНОЕ АКЦИОНЕРНОЕ ОБЩЕСТВО «ЗАВОЛЖСКИЙ МОТОРНЫЙ ЗАВОД» (ИНН  5248004137)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369"/>
                <w:tblCellSpacing w:w="5" w:type="nil"/>
              </w:trPr>
              <w:tc>
                <w:tcPr>
                  <w:tcW w:w="33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Местонахождение     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регулируемой организации   </w:t>
                  </w:r>
                </w:p>
              </w:tc>
              <w:tc>
                <w:tcPr>
                  <w:tcW w:w="6524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54ABD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854ABD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606520, Нижегородская область, Городецкий муниципальный район,  </w:t>
                  </w:r>
                  <w:r w:rsidR="00DB171F">
                    <w:rPr>
                      <w:rFonts w:eastAsia="Calibri"/>
                      <w:bCs/>
                      <w:sz w:val="20"/>
                      <w:lang w:eastAsia="en-US"/>
                    </w:rPr>
                    <w:br/>
                  </w:r>
                  <w:r w:rsidRPr="00854ABD">
                    <w:rPr>
                      <w:rFonts w:eastAsia="Calibri"/>
                      <w:bCs/>
                      <w:sz w:val="20"/>
                      <w:lang w:eastAsia="en-US"/>
                    </w:rPr>
                    <w:t>г. Заволжье, ул. Советская, д. 1А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524"/>
                <w:tblCellSpacing w:w="5" w:type="nil"/>
              </w:trPr>
              <w:tc>
                <w:tcPr>
                  <w:tcW w:w="33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Наименование        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уполномоченного органа </w:t>
                  </w:r>
                </w:p>
              </w:tc>
              <w:tc>
                <w:tcPr>
                  <w:tcW w:w="6524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369"/>
                <w:tblCellSpacing w:w="5" w:type="nil"/>
              </w:trPr>
              <w:tc>
                <w:tcPr>
                  <w:tcW w:w="33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Местонахождение     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уполномоченного органа     </w:t>
                  </w:r>
                </w:p>
              </w:tc>
              <w:tc>
                <w:tcPr>
                  <w:tcW w:w="6524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603082, г. Нижний Новгород, Кремль, корпус 1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2. Объем подачи воды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7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Наименование услуги    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  <w:tc>
                <w:tcPr>
                  <w:tcW w:w="12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304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Подано воды всего, тыс. м</w:t>
                  </w:r>
                  <w:r w:rsidRPr="008F0BA9">
                    <w:rPr>
                      <w:rFonts w:eastAsia="Calibri"/>
                      <w:sz w:val="20"/>
                      <w:vertAlign w:val="superscript"/>
                      <w:lang w:eastAsia="en-US"/>
                    </w:rPr>
                    <w:t>3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в том числе: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354,79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354,79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354,79</w:t>
                  </w:r>
                </w:p>
              </w:tc>
              <w:tc>
                <w:tcPr>
                  <w:tcW w:w="12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354,79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354,79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304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- населению,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2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304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- бюджетным потребителям,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2,77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2,77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2,77</w:t>
                  </w:r>
                </w:p>
              </w:tc>
              <w:tc>
                <w:tcPr>
                  <w:tcW w:w="12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2,77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2,77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304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- прочим потребителям,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325,41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325,41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325,41</w:t>
                  </w:r>
                </w:p>
              </w:tc>
              <w:tc>
                <w:tcPr>
                  <w:tcW w:w="12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325,41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325,41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304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- собственное потребление 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26,61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26,61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26,61</w:t>
                  </w:r>
                </w:p>
              </w:tc>
              <w:tc>
                <w:tcPr>
                  <w:tcW w:w="12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26,61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26,61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304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29"/>
                <w:tblCellSpacing w:w="5" w:type="nil"/>
              </w:trPr>
              <w:tc>
                <w:tcPr>
                  <w:tcW w:w="3400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7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102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62"/>
                <w:tblCellSpacing w:w="5" w:type="nil"/>
              </w:trPr>
              <w:tc>
                <w:tcPr>
                  <w:tcW w:w="3400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73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626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17305,996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17305,996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722,008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722,008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677,264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677,264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bCs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322,775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322,775</w:t>
                  </w:r>
                </w:p>
              </w:tc>
            </w:tr>
            <w:tr w:rsidR="008F0BA9" w:rsidRPr="008F0BA9" w:rsidTr="00DB171F">
              <w:trPr>
                <w:gridAfter w:val="1"/>
                <w:wAfter w:w="43" w:type="dxa"/>
                <w:trHeight w:val="148"/>
                <w:tblCellSpacing w:w="5" w:type="nil"/>
              </w:trPr>
              <w:tc>
                <w:tcPr>
                  <w:tcW w:w="5173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19028,043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19028,043</w:t>
                  </w:r>
                </w:p>
              </w:tc>
              <w:tc>
                <w:tcPr>
                  <w:tcW w:w="591" w:type="dxa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>Производственные расходы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17713,704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17713,704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736,232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736,232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62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655,459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655,459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319,947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319,947</w:t>
                  </w:r>
                </w:p>
              </w:tc>
            </w:tr>
            <w:tr w:rsidR="008F0BA9" w:rsidRPr="008F0BA9" w:rsidTr="00DB171F">
              <w:trPr>
                <w:gridAfter w:val="1"/>
                <w:wAfter w:w="43" w:type="dxa"/>
                <w:trHeight w:val="148"/>
                <w:tblCellSpacing w:w="5" w:type="nil"/>
              </w:trPr>
              <w:tc>
                <w:tcPr>
                  <w:tcW w:w="5173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19425,342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19425,342</w:t>
                  </w:r>
                </w:p>
              </w:tc>
              <w:tc>
                <w:tcPr>
                  <w:tcW w:w="591" w:type="dxa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83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18263,033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18263,033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755,838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755,838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655,459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655,459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319,947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319,947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19994,277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19994,277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18815,411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18815,411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778,211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778,211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655,459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655,459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319,947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319,947</w:t>
                  </w:r>
                </w:p>
              </w:tc>
            </w:tr>
            <w:tr w:rsidR="008F0BA9" w:rsidRPr="008F0BA9" w:rsidTr="00DB171F">
              <w:trPr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20569,028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20569,028</w:t>
                  </w:r>
                </w:p>
              </w:tc>
              <w:tc>
                <w:tcPr>
                  <w:tcW w:w="634" w:type="dxa"/>
                  <w:gridSpan w:val="2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19387,622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19387,622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801,246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801,246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655,459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655,459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319,947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319,947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21164,274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21164,274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100180,964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100180,964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369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4.1. Перечень мероприятий по ремо</w:t>
                  </w:r>
                  <w:r w:rsidR="00DB171F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нту объектов централизованных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систем водоснабжения 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29"/>
                <w:tblCellSpacing w:w="5" w:type="nil"/>
              </w:trPr>
              <w:tc>
                <w:tcPr>
                  <w:tcW w:w="3400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 xml:space="preserve">      Наименование мероприятий      </w:t>
                  </w:r>
                </w:p>
              </w:tc>
              <w:tc>
                <w:tcPr>
                  <w:tcW w:w="177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102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62"/>
                <w:tblCellSpacing w:w="5" w:type="nil"/>
              </w:trPr>
              <w:tc>
                <w:tcPr>
                  <w:tcW w:w="3400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73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626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1366,132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1366,132</w:t>
                  </w:r>
                </w:p>
              </w:tc>
            </w:tr>
            <w:tr w:rsidR="008F0BA9" w:rsidRPr="008F0BA9" w:rsidTr="00DB171F">
              <w:trPr>
                <w:gridAfter w:val="1"/>
                <w:wAfter w:w="43" w:type="dxa"/>
                <w:trHeight w:val="148"/>
                <w:tblCellSpacing w:w="5" w:type="nil"/>
              </w:trPr>
              <w:tc>
                <w:tcPr>
                  <w:tcW w:w="5173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1366,132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1366,132</w:t>
                  </w:r>
                </w:p>
              </w:tc>
              <w:tc>
                <w:tcPr>
                  <w:tcW w:w="591" w:type="dxa"/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323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1393,045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1393,045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5173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1393,045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1393,045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83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1430,142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1430,142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1430,142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1430,142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1472,474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1472,474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1472,474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1472,474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1516,059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1516,059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1516,059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1516,059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7177,852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7177,852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369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   4.2. Перечень мероприятий, напра</w:t>
                  </w:r>
                  <w:r w:rsidR="00DB171F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вленных на улучшение качества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питьевой воды 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29"/>
                <w:tblCellSpacing w:w="5" w:type="nil"/>
              </w:trPr>
              <w:tc>
                <w:tcPr>
                  <w:tcW w:w="3400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7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102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62"/>
                <w:tblCellSpacing w:w="5" w:type="nil"/>
              </w:trPr>
              <w:tc>
                <w:tcPr>
                  <w:tcW w:w="3400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73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626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5173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5173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83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369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4.3. Перечень мероприятий по энергосбережению и повышению </w:t>
                  </w:r>
                  <w:proofErr w:type="gramStart"/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энергетической</w:t>
                  </w:r>
                  <w:proofErr w:type="gramEnd"/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   эффективности, в том числе по снижению потерь воды при транспортировке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29"/>
                <w:tblCellSpacing w:w="5" w:type="nil"/>
              </w:trPr>
              <w:tc>
                <w:tcPr>
                  <w:tcW w:w="3400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7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102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80"/>
                <w:tblCellSpacing w:w="5" w:type="nil"/>
              </w:trPr>
              <w:tc>
                <w:tcPr>
                  <w:tcW w:w="3400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73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626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5173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5173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83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4.4. Мероприятия, направленные на повышение качества обслуживания абонентов 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29"/>
                <w:tblCellSpacing w:w="5" w:type="nil"/>
              </w:trPr>
              <w:tc>
                <w:tcPr>
                  <w:tcW w:w="3400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7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102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62"/>
                <w:tblCellSpacing w:w="5" w:type="nil"/>
              </w:trPr>
              <w:tc>
                <w:tcPr>
                  <w:tcW w:w="3400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73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626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5173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5173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83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3" w:type="dxa"/>
                <w:trHeight w:val="21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6"/>
                <w:tblCellSpacing w:w="5" w:type="nil"/>
              </w:trPr>
              <w:tc>
                <w:tcPr>
                  <w:tcW w:w="513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</w:t>
                  </w: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21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proofErr w:type="spell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Ед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.и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зм</w:t>
                  </w:r>
                  <w:proofErr w:type="spell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.</w:t>
                  </w:r>
                </w:p>
              </w:tc>
              <w:tc>
                <w:tcPr>
                  <w:tcW w:w="118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На период </w:t>
                  </w:r>
                </w:p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с 01.01.2019 </w:t>
                  </w:r>
                  <w:r w:rsid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br/>
                  </w: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>по 31.12.2019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На период </w:t>
                  </w: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br/>
                    <w:t xml:space="preserve">с 01.01.2020 </w:t>
                  </w:r>
                  <w:r w:rsid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br/>
                  </w: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>по 31.12.2020</w:t>
                  </w:r>
                </w:p>
              </w:tc>
              <w:tc>
                <w:tcPr>
                  <w:tcW w:w="10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На период </w:t>
                  </w:r>
                </w:p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034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>На период с 01.01.2022 по 31.12.2022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7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Показатели качества воды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165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118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4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1066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118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4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83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>Показатели надежности и бесперебойности водоснабжения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867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ед./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118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4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7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Показатели энергетической эффективности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17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118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4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723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кВт*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ч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/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куб. м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182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0,17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0,17</w:t>
                  </w:r>
                </w:p>
              </w:tc>
              <w:tc>
                <w:tcPr>
                  <w:tcW w:w="1034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0,17</w:t>
                  </w:r>
                </w:p>
              </w:tc>
              <w:tc>
                <w:tcPr>
                  <w:tcW w:w="103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0,17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0,17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17"/>
                <w:tblCellSpacing w:w="5" w:type="nil"/>
              </w:trPr>
              <w:tc>
                <w:tcPr>
                  <w:tcW w:w="34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кВт*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ч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/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куб. м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182" w:type="dxa"/>
                  <w:gridSpan w:val="4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182" w:type="dxa"/>
                  <w:gridSpan w:val="2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034" w:type="dxa"/>
                  <w:gridSpan w:val="4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034" w:type="dxa"/>
                  <w:gridSpan w:val="3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148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      6. Расчет эффективности производственной программы        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21"/>
                <w:tblCellSpacing w:w="5" w:type="nil"/>
              </w:trPr>
              <w:tc>
                <w:tcPr>
                  <w:tcW w:w="4729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01.01.2019 по 31.12.2019</w:t>
                  </w:r>
                </w:p>
              </w:tc>
              <w:tc>
                <w:tcPr>
                  <w:tcW w:w="5173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7"/>
                <w:tblCellSpacing w:w="5" w:type="nil"/>
              </w:trPr>
              <w:tc>
                <w:tcPr>
                  <w:tcW w:w="4729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01.01.2020 по 31.12.2020</w:t>
                  </w:r>
                </w:p>
              </w:tc>
              <w:tc>
                <w:tcPr>
                  <w:tcW w:w="5173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7"/>
                <w:tblCellSpacing w:w="5" w:type="nil"/>
              </w:trPr>
              <w:tc>
                <w:tcPr>
                  <w:tcW w:w="4729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01.01.2021 по 31.12.2021</w:t>
                  </w:r>
                </w:p>
              </w:tc>
              <w:tc>
                <w:tcPr>
                  <w:tcW w:w="5173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7"/>
                <w:tblCellSpacing w:w="5" w:type="nil"/>
              </w:trPr>
              <w:tc>
                <w:tcPr>
                  <w:tcW w:w="4729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01.01.2022 по 31.12.2022</w:t>
                  </w:r>
                </w:p>
              </w:tc>
              <w:tc>
                <w:tcPr>
                  <w:tcW w:w="5173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7"/>
                <w:tblCellSpacing w:w="5" w:type="nil"/>
              </w:trPr>
              <w:tc>
                <w:tcPr>
                  <w:tcW w:w="4729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01.01.2023 по 31.12.2023</w:t>
                  </w:r>
                </w:p>
              </w:tc>
              <w:tc>
                <w:tcPr>
                  <w:tcW w:w="5173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217"/>
                <w:tblCellSpacing w:w="5" w:type="nil"/>
              </w:trPr>
              <w:tc>
                <w:tcPr>
                  <w:tcW w:w="4729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5173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369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</w:t>
                  </w: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7. Общий объем финансовых потребностей, направленных на реализацию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                        производственной программы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                 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490"/>
                <w:tblCellSpacing w:w="5" w:type="nil"/>
              </w:trPr>
              <w:tc>
                <w:tcPr>
                  <w:tcW w:w="8275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148"/>
                <w:tblCellSpacing w:w="5" w:type="nil"/>
              </w:trPr>
              <w:tc>
                <w:tcPr>
                  <w:tcW w:w="8275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20 485,318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148"/>
                <w:tblCellSpacing w:w="5" w:type="nil"/>
              </w:trPr>
              <w:tc>
                <w:tcPr>
                  <w:tcW w:w="8275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20 953,218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148"/>
                <w:tblCellSpacing w:w="5" w:type="nil"/>
              </w:trPr>
              <w:tc>
                <w:tcPr>
                  <w:tcW w:w="8275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21 497,418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148"/>
                <w:tblCellSpacing w:w="5" w:type="nil"/>
              </w:trPr>
              <w:tc>
                <w:tcPr>
                  <w:tcW w:w="8275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22 061,501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148"/>
                <w:tblCellSpacing w:w="5" w:type="nil"/>
              </w:trPr>
              <w:tc>
                <w:tcPr>
                  <w:tcW w:w="8275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22 568,251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148"/>
                <w:tblCellSpacing w:w="5" w:type="nil"/>
              </w:trPr>
              <w:tc>
                <w:tcPr>
                  <w:tcW w:w="8275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107 565,706</w:t>
                  </w:r>
                </w:p>
              </w:tc>
            </w:tr>
            <w:tr w:rsidR="008F0BA9" w:rsidRPr="008F0BA9" w:rsidTr="00DB171F">
              <w:trPr>
                <w:gridAfter w:val="2"/>
                <w:wAfter w:w="634" w:type="dxa"/>
                <w:trHeight w:val="369"/>
                <w:tblCellSpacing w:w="5" w:type="nil"/>
              </w:trPr>
              <w:tc>
                <w:tcPr>
                  <w:tcW w:w="990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</w:t>
                  </w: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8. Отчет об исполнении производственной программы за истекший период регулирования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                 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382"/>
                <w:tblCellSpacing w:w="5" w:type="nil"/>
              </w:trPr>
              <w:tc>
                <w:tcPr>
                  <w:tcW w:w="7389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5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2018 год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25"/>
                <w:tblCellSpacing w:w="5" w:type="nil"/>
              </w:trPr>
              <w:tc>
                <w:tcPr>
                  <w:tcW w:w="7389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Объем подачи воды, тыс. куб. м</w:t>
                  </w:r>
                </w:p>
              </w:tc>
              <w:tc>
                <w:tcPr>
                  <w:tcW w:w="25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370,947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461"/>
                <w:tblCellSpacing w:w="5" w:type="nil"/>
              </w:trPr>
              <w:tc>
                <w:tcPr>
                  <w:tcW w:w="7389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Мероприятия, направленные на осуществление текущей (операционной) деятельности, тыс. руб.</w:t>
                  </w:r>
                </w:p>
              </w:tc>
              <w:tc>
                <w:tcPr>
                  <w:tcW w:w="25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25 906,412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473"/>
                <w:tblCellSpacing w:w="5" w:type="nil"/>
              </w:trPr>
              <w:tc>
                <w:tcPr>
                  <w:tcW w:w="7389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Мероприятия, направленные на поддержание объектов водоснабжения в состоянии, соответствующем установленным требованиям, тыс. руб.</w:t>
                  </w:r>
                </w:p>
              </w:tc>
              <w:tc>
                <w:tcPr>
                  <w:tcW w:w="25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3 916,577</w:t>
                  </w:r>
                </w:p>
              </w:tc>
            </w:tr>
            <w:tr w:rsidR="008F0BA9" w:rsidRPr="008F0BA9" w:rsidTr="00DB171F">
              <w:trPr>
                <w:gridAfter w:val="2"/>
                <w:wAfter w:w="635" w:type="dxa"/>
                <w:trHeight w:val="236"/>
                <w:tblCellSpacing w:w="5" w:type="nil"/>
              </w:trPr>
              <w:tc>
                <w:tcPr>
                  <w:tcW w:w="7389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Общий объем финансовых потребностей за 2018 год, тыс. руб.</w:t>
                  </w:r>
                </w:p>
              </w:tc>
              <w:tc>
                <w:tcPr>
                  <w:tcW w:w="25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29 822,989</w:t>
                  </w:r>
                </w:p>
              </w:tc>
            </w:tr>
          </w:tbl>
          <w:p w:rsidR="00C56339" w:rsidRPr="000E5167" w:rsidRDefault="00C56339" w:rsidP="00C56339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F0BA9" w:rsidRPr="00E92ADA" w:rsidRDefault="008F0BA9" w:rsidP="00E92ADA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DB171F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 </w:t>
      </w:r>
      <w:r w:rsidR="0056238E" w:rsidRPr="0056238E">
        <w:rPr>
          <w:sz w:val="24"/>
          <w:szCs w:val="24"/>
          <w:lang w:eastAsia="en-US"/>
        </w:rPr>
        <w:t>».</w:t>
      </w:r>
    </w:p>
    <w:tbl>
      <w:tblPr>
        <w:tblpPr w:leftFromText="180" w:rightFromText="180" w:vertAnchor="text" w:tblpY="1"/>
        <w:tblOverlap w:val="never"/>
        <w:tblW w:w="10629" w:type="dxa"/>
        <w:tblLook w:val="04A0" w:firstRow="1" w:lastRow="0" w:firstColumn="1" w:lastColumn="0" w:noHBand="0" w:noVBand="1"/>
      </w:tblPr>
      <w:tblGrid>
        <w:gridCol w:w="484"/>
        <w:gridCol w:w="438"/>
        <w:gridCol w:w="9682"/>
        <w:gridCol w:w="9"/>
        <w:gridCol w:w="6"/>
        <w:gridCol w:w="11"/>
      </w:tblGrid>
      <w:tr w:rsidR="004C2F4B" w:rsidTr="00E92ADA">
        <w:trPr>
          <w:gridAfter w:val="1"/>
          <w:wAfter w:w="10" w:type="dxa"/>
        </w:trPr>
        <w:tc>
          <w:tcPr>
            <w:tcW w:w="484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38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697" w:type="dxa"/>
            <w:gridSpan w:val="3"/>
          </w:tcPr>
          <w:p w:rsidR="004C2F4B" w:rsidRDefault="004C2F4B" w:rsidP="008F0BA9">
            <w:pPr>
              <w:ind w:left="3552"/>
              <w:jc w:val="center"/>
            </w:pPr>
            <w:r>
              <w:t>ПРИЛОЖЕНИЕ 2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614FB" w:rsidRDefault="009614FB" w:rsidP="009614FB">
            <w:pPr>
              <w:ind w:left="3552"/>
              <w:jc w:val="center"/>
            </w:pPr>
            <w:r w:rsidRPr="005A6173">
              <w:t xml:space="preserve">от </w:t>
            </w:r>
            <w:r>
              <w:t>17 декабря</w:t>
            </w:r>
            <w:r w:rsidRPr="005A6173">
              <w:t xml:space="preserve"> 2019 г. №</w:t>
            </w:r>
            <w:r w:rsidRPr="00D74902">
              <w:t xml:space="preserve"> </w:t>
            </w:r>
            <w:r w:rsidR="00E92ADA">
              <w:t>61/29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2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E92ADA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629" w:type="dxa"/>
            <w:gridSpan w:val="6"/>
            <w:hideMark/>
          </w:tcPr>
          <w:p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ПРОИЗВОДСТВЕННАЯ ПРОГРАММА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ПО ОКАЗАНИЮ УСЛУГ ХОЛОДНОГО ВОДОСНАБЖЕНИЯ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(техническая вода)</w:t>
                  </w:r>
                </w:p>
                <w:p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C2F4B" w:rsidRDefault="004C2F4B" w:rsidP="008F0BA9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  <w:tbl>
            <w:tblPr>
              <w:tblW w:w="10548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379"/>
              <w:gridCol w:w="22"/>
              <w:gridCol w:w="1035"/>
              <w:gridCol w:w="267"/>
              <w:gridCol w:w="29"/>
              <w:gridCol w:w="402"/>
              <w:gridCol w:w="43"/>
              <w:gridCol w:w="443"/>
              <w:gridCol w:w="385"/>
              <w:gridCol w:w="799"/>
              <w:gridCol w:w="64"/>
              <w:gridCol w:w="439"/>
              <w:gridCol w:w="88"/>
              <w:gridCol w:w="444"/>
              <w:gridCol w:w="444"/>
              <w:gridCol w:w="326"/>
              <w:gridCol w:w="265"/>
              <w:gridCol w:w="1038"/>
              <w:gridCol w:w="592"/>
              <w:gridCol w:w="44"/>
            </w:tblGrid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1. Паспорт производственной программы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81"/>
                <w:tblCellSpacing w:w="5" w:type="nil"/>
              </w:trPr>
              <w:tc>
                <w:tcPr>
                  <w:tcW w:w="33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Наименование 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регулируемой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организации (ИНН)</w:t>
                  </w:r>
                </w:p>
              </w:tc>
              <w:tc>
                <w:tcPr>
                  <w:tcW w:w="6533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54ABD" w:rsidRDefault="008F0BA9" w:rsidP="00E92ADA">
                  <w:pPr>
                    <w:framePr w:hSpace="180" w:wrap="around" w:vAnchor="text" w:hAnchor="text" w:y="1"/>
                    <w:tabs>
                      <w:tab w:val="left" w:pos="1897"/>
                    </w:tabs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54ABD">
                    <w:rPr>
                      <w:rFonts w:eastAsia="Calibri"/>
                      <w:sz w:val="20"/>
                      <w:lang w:eastAsia="en-US"/>
                    </w:rPr>
                    <w:t>ПУБЛИЧНОЕ АКЦИОНЕРНОЕ ОБЩЕСТВО «ЗАВОЛЖСКИЙ МОТОРНЫЙ ЗАВОД» (ИНН  5248004137)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60"/>
                <w:tblCellSpacing w:w="5" w:type="nil"/>
              </w:trPr>
              <w:tc>
                <w:tcPr>
                  <w:tcW w:w="33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Местонахождение     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регулируемой организации   </w:t>
                  </w:r>
                </w:p>
              </w:tc>
              <w:tc>
                <w:tcPr>
                  <w:tcW w:w="6533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54ABD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854ABD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606520, Нижегородская область, Городецкий муниципальный район,  </w:t>
                  </w:r>
                  <w:r w:rsidR="00DB171F">
                    <w:rPr>
                      <w:rFonts w:eastAsia="Calibri"/>
                      <w:bCs/>
                      <w:sz w:val="20"/>
                      <w:lang w:eastAsia="en-US"/>
                    </w:rPr>
                    <w:br/>
                  </w:r>
                  <w:r w:rsidRPr="00854ABD">
                    <w:rPr>
                      <w:rFonts w:eastAsia="Calibri"/>
                      <w:bCs/>
                      <w:sz w:val="20"/>
                      <w:lang w:eastAsia="en-US"/>
                    </w:rPr>
                    <w:t>г. Заволжье, ул. Советская, д. 1А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09"/>
                <w:tblCellSpacing w:w="5" w:type="nil"/>
              </w:trPr>
              <w:tc>
                <w:tcPr>
                  <w:tcW w:w="33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Наименование        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уполномоченного органа </w:t>
                  </w:r>
                </w:p>
              </w:tc>
              <w:tc>
                <w:tcPr>
                  <w:tcW w:w="6533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60"/>
                <w:tblCellSpacing w:w="5" w:type="nil"/>
              </w:trPr>
              <w:tc>
                <w:tcPr>
                  <w:tcW w:w="33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Местонахождение     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уполномоченного органа     </w:t>
                  </w:r>
                </w:p>
              </w:tc>
              <w:tc>
                <w:tcPr>
                  <w:tcW w:w="6533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603082, г. Нижний Новгород, Кремль, корпус 1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2. Объем подачи воды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69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Наименование услуги    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  <w:tc>
                <w:tcPr>
                  <w:tcW w:w="13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  <w:tc>
                <w:tcPr>
                  <w:tcW w:w="13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96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Подано воды всего, тыс. м</w:t>
                  </w:r>
                  <w:r w:rsidRPr="008F0BA9">
                    <w:rPr>
                      <w:rFonts w:eastAsia="Calibri"/>
                      <w:sz w:val="20"/>
                      <w:vertAlign w:val="superscript"/>
                      <w:lang w:eastAsia="en-US"/>
                    </w:rPr>
                    <w:t>3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в том числе: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667,73</w:t>
                  </w:r>
                </w:p>
              </w:tc>
              <w:tc>
                <w:tcPr>
                  <w:tcW w:w="13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667,73</w:t>
                  </w:r>
                </w:p>
              </w:tc>
              <w:tc>
                <w:tcPr>
                  <w:tcW w:w="13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667,73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667,73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667,73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96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- населению,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96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- бюджетным потребителям,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96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- прочим потребителям,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420,99</w:t>
                  </w:r>
                </w:p>
              </w:tc>
              <w:tc>
                <w:tcPr>
                  <w:tcW w:w="13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420,99</w:t>
                  </w:r>
                </w:p>
              </w:tc>
              <w:tc>
                <w:tcPr>
                  <w:tcW w:w="13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420,99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420,99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420,99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96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- собственное потребление 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246,74</w:t>
                  </w:r>
                </w:p>
              </w:tc>
              <w:tc>
                <w:tcPr>
                  <w:tcW w:w="13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246,74</w:t>
                  </w:r>
                </w:p>
              </w:tc>
              <w:tc>
                <w:tcPr>
                  <w:tcW w:w="13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246,74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246,74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246,74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96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23"/>
                <w:tblCellSpacing w:w="5" w:type="nil"/>
              </w:trPr>
              <w:tc>
                <w:tcPr>
                  <w:tcW w:w="340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76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1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2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55"/>
                <w:tblCellSpacing w:w="5" w:type="nil"/>
              </w:trPr>
              <w:tc>
                <w:tcPr>
                  <w:tcW w:w="340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76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62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3928,165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3928,165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143,457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143,457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106,856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106,856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bCs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428,403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428,403</w:t>
                  </w:r>
                </w:p>
              </w:tc>
            </w:tr>
            <w:tr w:rsidR="008F0BA9" w:rsidRPr="008F0BA9" w:rsidTr="00DB171F">
              <w:trPr>
                <w:gridAfter w:val="1"/>
                <w:wAfter w:w="44" w:type="dxa"/>
                <w:trHeight w:val="144"/>
                <w:tblCellSpacing w:w="5" w:type="nil"/>
              </w:trPr>
              <w:tc>
                <w:tcPr>
                  <w:tcW w:w="5177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4606,881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4606,881</w:t>
                  </w:r>
                </w:p>
              </w:tc>
              <w:tc>
                <w:tcPr>
                  <w:tcW w:w="592" w:type="dxa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с 01.01.2020 по 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>31.12.2020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>3950,856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3950,856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lastRenderedPageBreak/>
                    <w:t>Административные расходы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146,283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146,283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60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124,789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124,789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479,619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479,619</w:t>
                  </w:r>
                </w:p>
              </w:tc>
            </w:tr>
            <w:tr w:rsidR="008F0BA9" w:rsidRPr="008F0BA9" w:rsidTr="00DB171F">
              <w:trPr>
                <w:gridAfter w:val="1"/>
                <w:wAfter w:w="44" w:type="dxa"/>
                <w:trHeight w:val="144"/>
                <w:tblCellSpacing w:w="5" w:type="nil"/>
              </w:trPr>
              <w:tc>
                <w:tcPr>
                  <w:tcW w:w="5177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4701,547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4701,547</w:t>
                  </w:r>
                </w:p>
              </w:tc>
              <w:tc>
                <w:tcPr>
                  <w:tcW w:w="592" w:type="dxa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78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4066,787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4066,787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150,178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150,178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124,789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124,789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545,724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545,724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4887,478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4887,478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4173,753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4173,753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154,624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154,624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124,789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124,789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621,177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621,177</w:t>
                  </w:r>
                </w:p>
              </w:tc>
            </w:tr>
            <w:tr w:rsidR="008F0BA9" w:rsidRPr="008F0BA9" w:rsidTr="00DB171F">
              <w:trPr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5074,343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5074,343</w:t>
                  </w:r>
                </w:p>
              </w:tc>
              <w:tc>
                <w:tcPr>
                  <w:tcW w:w="636" w:type="dxa"/>
                  <w:gridSpan w:val="2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4284,311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4284,311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159,201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159,201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124,789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124,789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707,982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707,982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5276,283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5276,283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24546,532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24546,532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60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4.1. Перечень мероприятий по ремо</w:t>
                  </w:r>
                  <w:r w:rsidR="00DB171F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нту объектов централизованных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систем водоснабжения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23"/>
                <w:tblCellSpacing w:w="5" w:type="nil"/>
              </w:trPr>
              <w:tc>
                <w:tcPr>
                  <w:tcW w:w="340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76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График 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>реализации мероприятий</w:t>
                  </w:r>
                </w:p>
              </w:tc>
              <w:tc>
                <w:tcPr>
                  <w:tcW w:w="31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 xml:space="preserve">Источники финансирования, тыс. 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 xml:space="preserve">руб.        </w:t>
                  </w:r>
                </w:p>
              </w:tc>
              <w:tc>
                <w:tcPr>
                  <w:tcW w:w="162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 xml:space="preserve">Всего сумма, 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 xml:space="preserve">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55"/>
                <w:tblCellSpacing w:w="5" w:type="nil"/>
              </w:trPr>
              <w:tc>
                <w:tcPr>
                  <w:tcW w:w="340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76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62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106,633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106,633</w:t>
                  </w:r>
                </w:p>
              </w:tc>
            </w:tr>
            <w:tr w:rsidR="008F0BA9" w:rsidRPr="008F0BA9" w:rsidTr="00DB171F">
              <w:trPr>
                <w:gridAfter w:val="1"/>
                <w:wAfter w:w="44" w:type="dxa"/>
                <w:trHeight w:val="144"/>
                <w:tblCellSpacing w:w="5" w:type="nil"/>
              </w:trPr>
              <w:tc>
                <w:tcPr>
                  <w:tcW w:w="5177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106,633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106,633</w:t>
                  </w:r>
                </w:p>
              </w:tc>
              <w:tc>
                <w:tcPr>
                  <w:tcW w:w="592" w:type="dxa"/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15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108,734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108,734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5177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108,734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108,734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78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111,630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111,630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111,630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111,630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114,934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114,934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114,934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114,934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118,336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118,336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118,336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118,336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560,267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560,267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60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   4.2. Перечень мероприятий, напра</w:t>
                  </w:r>
                  <w:r w:rsidR="00DB171F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вленных на улучшение качества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питьевой воды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23"/>
                <w:tblCellSpacing w:w="5" w:type="nil"/>
              </w:trPr>
              <w:tc>
                <w:tcPr>
                  <w:tcW w:w="340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76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1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2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55"/>
                <w:tblCellSpacing w:w="5" w:type="nil"/>
              </w:trPr>
              <w:tc>
                <w:tcPr>
                  <w:tcW w:w="340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76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62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5177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5177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78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60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4.3. Перечень мероприятий по энергосбережению и повышению </w:t>
                  </w:r>
                  <w:proofErr w:type="gramStart"/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энергетической</w:t>
                  </w:r>
                  <w:proofErr w:type="gramEnd"/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   эффективности, в том числе по снижению потерь воды при транспортировке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23"/>
                <w:tblCellSpacing w:w="5" w:type="nil"/>
              </w:trPr>
              <w:tc>
                <w:tcPr>
                  <w:tcW w:w="340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76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1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2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73"/>
                <w:tblCellSpacing w:w="5" w:type="nil"/>
              </w:trPr>
              <w:tc>
                <w:tcPr>
                  <w:tcW w:w="340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76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62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>Мероприятия отсутствуют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5177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5177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78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4.4. Мероприятия, направленные на повышение качества обслуживания абонентов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23"/>
                <w:tblCellSpacing w:w="5" w:type="nil"/>
              </w:trPr>
              <w:tc>
                <w:tcPr>
                  <w:tcW w:w="340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76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1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2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55"/>
                <w:tblCellSpacing w:w="5" w:type="nil"/>
              </w:trPr>
              <w:tc>
                <w:tcPr>
                  <w:tcW w:w="340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76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62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5177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5177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78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3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"/>
                <w:tblCellSpacing w:w="5" w:type="nil"/>
              </w:trPr>
              <w:tc>
                <w:tcPr>
                  <w:tcW w:w="51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41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</w:t>
                  </w: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5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proofErr w:type="spell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Ед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.и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зм</w:t>
                  </w:r>
                  <w:proofErr w:type="spell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.</w:t>
                  </w:r>
                </w:p>
              </w:tc>
              <w:tc>
                <w:tcPr>
                  <w:tcW w:w="118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На период </w:t>
                  </w:r>
                </w:p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На период </w:t>
                  </w: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br/>
                    <w:t>с 01.01.2020 по 31.12.2020</w:t>
                  </w:r>
                </w:p>
              </w:tc>
              <w:tc>
                <w:tcPr>
                  <w:tcW w:w="103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На период </w:t>
                  </w:r>
                </w:p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>На период с 01.01.2022 по 31.12.2022</w:t>
                  </w:r>
                </w:p>
              </w:tc>
              <w:tc>
                <w:tcPr>
                  <w:tcW w:w="103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szCs w:val="18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2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Показатели качества воды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11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118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039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118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76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Показатели надежности и бесперебойности водоснабжения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845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ед./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118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2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Показатели энергетической эффективности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2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118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705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кВт*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ч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/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куб. м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184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0,88</w:t>
                  </w:r>
                </w:p>
              </w:tc>
              <w:tc>
                <w:tcPr>
                  <w:tcW w:w="118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0,88</w:t>
                  </w:r>
                </w:p>
              </w:tc>
              <w:tc>
                <w:tcPr>
                  <w:tcW w:w="1035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0,88</w:t>
                  </w:r>
                </w:p>
              </w:tc>
              <w:tc>
                <w:tcPr>
                  <w:tcW w:w="1035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0,88</w:t>
                  </w:r>
                </w:p>
              </w:tc>
              <w:tc>
                <w:tcPr>
                  <w:tcW w:w="103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0,88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2"/>
                <w:tblCellSpacing w:w="5" w:type="nil"/>
              </w:trPr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кВт*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ч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/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куб. м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184" w:type="dxa"/>
                  <w:gridSpan w:val="5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184" w:type="dxa"/>
                  <w:gridSpan w:val="2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4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3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      6. Расчет эффективности производственной программы      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5"/>
                <w:tblCellSpacing w:w="5" w:type="nil"/>
              </w:trPr>
              <w:tc>
                <w:tcPr>
                  <w:tcW w:w="4732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01.01.2019 по 31.12.2019</w:t>
                  </w:r>
                </w:p>
              </w:tc>
              <w:tc>
                <w:tcPr>
                  <w:tcW w:w="5180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2"/>
                <w:tblCellSpacing w:w="5" w:type="nil"/>
              </w:trPr>
              <w:tc>
                <w:tcPr>
                  <w:tcW w:w="4732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01.01.2020 по 31.12.2020</w:t>
                  </w:r>
                </w:p>
              </w:tc>
              <w:tc>
                <w:tcPr>
                  <w:tcW w:w="5180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2"/>
                <w:tblCellSpacing w:w="5" w:type="nil"/>
              </w:trPr>
              <w:tc>
                <w:tcPr>
                  <w:tcW w:w="4732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01.01.2021 по 31.12.2021</w:t>
                  </w:r>
                </w:p>
              </w:tc>
              <w:tc>
                <w:tcPr>
                  <w:tcW w:w="5180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2"/>
                <w:tblCellSpacing w:w="5" w:type="nil"/>
              </w:trPr>
              <w:tc>
                <w:tcPr>
                  <w:tcW w:w="4732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01.01.2022 по 31.12.2022</w:t>
                  </w:r>
                </w:p>
              </w:tc>
              <w:tc>
                <w:tcPr>
                  <w:tcW w:w="5180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2"/>
                <w:tblCellSpacing w:w="5" w:type="nil"/>
              </w:trPr>
              <w:tc>
                <w:tcPr>
                  <w:tcW w:w="4732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01.01.2023 по 31.12.2023</w:t>
                  </w:r>
                </w:p>
              </w:tc>
              <w:tc>
                <w:tcPr>
                  <w:tcW w:w="5180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2"/>
                <w:tblCellSpacing w:w="5" w:type="nil"/>
              </w:trPr>
              <w:tc>
                <w:tcPr>
                  <w:tcW w:w="4732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5180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60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</w:t>
                  </w: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7. Общий объем финансовых потребностей, направленных на реализацию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                        производственной программы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               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478"/>
                <w:tblCellSpacing w:w="5" w:type="nil"/>
              </w:trPr>
              <w:tc>
                <w:tcPr>
                  <w:tcW w:w="8283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8283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4 794,647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8283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4 937,036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8283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5 091,155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8283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5 263,162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8283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5 444,697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144"/>
                <w:tblCellSpacing w:w="5" w:type="nil"/>
              </w:trPr>
              <w:tc>
                <w:tcPr>
                  <w:tcW w:w="8283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25 530,697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60"/>
                <w:tblCellSpacing w:w="5" w:type="nil"/>
              </w:trPr>
              <w:tc>
                <w:tcPr>
                  <w:tcW w:w="9912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</w:t>
                  </w: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8. Отчет об исполнении производственной программы за истекший период регулирования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                 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372"/>
                <w:tblCellSpacing w:w="5" w:type="nil"/>
              </w:trPr>
              <w:tc>
                <w:tcPr>
                  <w:tcW w:w="7395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517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2018 год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19"/>
                <w:tblCellSpacing w:w="5" w:type="nil"/>
              </w:trPr>
              <w:tc>
                <w:tcPr>
                  <w:tcW w:w="7395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Объем подачи воды, тыс. куб. м</w:t>
                  </w:r>
                </w:p>
              </w:tc>
              <w:tc>
                <w:tcPr>
                  <w:tcW w:w="2517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638,618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449"/>
                <w:tblCellSpacing w:w="5" w:type="nil"/>
              </w:trPr>
              <w:tc>
                <w:tcPr>
                  <w:tcW w:w="7395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Мероприятия, направленные на осуществление текущей (операционной) деятельности, тыс. руб.</w:t>
                  </w:r>
                </w:p>
              </w:tc>
              <w:tc>
                <w:tcPr>
                  <w:tcW w:w="2517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5737,404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461"/>
                <w:tblCellSpacing w:w="5" w:type="nil"/>
              </w:trPr>
              <w:tc>
                <w:tcPr>
                  <w:tcW w:w="7395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Мероприятия, направленные на поддержание объектов водоснабжения в состоянии, соответствующем установленным требованиям, тыс. руб.</w:t>
                  </w:r>
                </w:p>
              </w:tc>
              <w:tc>
                <w:tcPr>
                  <w:tcW w:w="2517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745,654</w:t>
                  </w:r>
                </w:p>
              </w:tc>
            </w:tr>
            <w:tr w:rsidR="008F0BA9" w:rsidRPr="008F0BA9" w:rsidTr="00DB171F">
              <w:trPr>
                <w:gridAfter w:val="2"/>
                <w:wAfter w:w="636" w:type="dxa"/>
                <w:trHeight w:val="230"/>
                <w:tblCellSpacing w:w="5" w:type="nil"/>
              </w:trPr>
              <w:tc>
                <w:tcPr>
                  <w:tcW w:w="7395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Общий объем финансовых потребностей за 2018 год, тыс. руб.</w:t>
                  </w:r>
                </w:p>
              </w:tc>
              <w:tc>
                <w:tcPr>
                  <w:tcW w:w="2517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6483,058</w:t>
                  </w:r>
                </w:p>
              </w:tc>
            </w:tr>
          </w:tbl>
          <w:p w:rsidR="004C2F4B" w:rsidRDefault="008F0BA9" w:rsidP="008F0BA9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</w:t>
            </w:r>
            <w:r w:rsidRPr="008F0BA9">
              <w:rPr>
                <w:szCs w:val="28"/>
                <w:lang w:eastAsia="en-US"/>
              </w:rPr>
              <w:t>».</w:t>
            </w:r>
          </w:p>
          <w:p w:rsidR="004C2F4B" w:rsidRDefault="004C2F4B" w:rsidP="008F0BA9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C2F4B" w:rsidRPr="000E5167" w:rsidRDefault="004C2F4B" w:rsidP="008F0BA9">
            <w:pPr>
              <w:jc w:val="center"/>
              <w:rPr>
                <w:color w:val="000000"/>
                <w:sz w:val="20"/>
              </w:rPr>
            </w:pPr>
          </w:p>
        </w:tc>
      </w:tr>
      <w:tr w:rsidR="004C2F4B" w:rsidTr="00E92ADA">
        <w:trPr>
          <w:gridAfter w:val="3"/>
          <w:wAfter w:w="26" w:type="dxa"/>
        </w:trPr>
        <w:tc>
          <w:tcPr>
            <w:tcW w:w="484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37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682" w:type="dxa"/>
          </w:tcPr>
          <w:p w:rsidR="004C2F4B" w:rsidRDefault="004C2F4B" w:rsidP="008F0BA9">
            <w:pPr>
              <w:ind w:left="3552"/>
              <w:jc w:val="center"/>
            </w:pPr>
            <w:r>
              <w:t>ПРИЛОЖЕНИЕ 3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614FB" w:rsidRDefault="009614FB" w:rsidP="009614FB">
            <w:pPr>
              <w:ind w:left="3552"/>
              <w:jc w:val="center"/>
            </w:pPr>
            <w:r w:rsidRPr="005A6173">
              <w:t xml:space="preserve">от </w:t>
            </w:r>
            <w:r>
              <w:t>17 декабря</w:t>
            </w:r>
            <w:r w:rsidRPr="005A6173">
              <w:t xml:space="preserve"> 2019 г. №</w:t>
            </w:r>
            <w:r w:rsidRPr="00D74902">
              <w:t xml:space="preserve"> </w:t>
            </w:r>
            <w:r w:rsidR="00E92ADA">
              <w:t>61/29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3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E92ADA">
        <w:tblPrEx>
          <w:tblCellMar>
            <w:left w:w="0" w:type="dxa"/>
            <w:right w:w="0" w:type="dxa"/>
          </w:tblCellMar>
        </w:tblPrEx>
        <w:trPr>
          <w:gridAfter w:val="2"/>
          <w:wAfter w:w="16" w:type="dxa"/>
          <w:trHeight w:val="261"/>
        </w:trPr>
        <w:tc>
          <w:tcPr>
            <w:tcW w:w="10613" w:type="dxa"/>
            <w:gridSpan w:val="4"/>
            <w:hideMark/>
          </w:tcPr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ПО ОКАЗАНИЮ УСЛУГ ХОЛОДНОГО ВОДОСНАБЖЕНИЯ</w:t>
                  </w:r>
                </w:p>
                <w:p w:rsidR="004C2F4B" w:rsidRDefault="004C2F4B" w:rsidP="00E92A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(техническая вода системы оборотного водоснабжения) </w:t>
                  </w:r>
                </w:p>
                <w:p w:rsidR="00E92ADA" w:rsidRPr="00E92ADA" w:rsidRDefault="00E92ADA" w:rsidP="00E92A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C2F4B" w:rsidRDefault="004C2F4B" w:rsidP="008F0BA9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  <w:tbl>
            <w:tblPr>
              <w:tblW w:w="10532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86"/>
              <w:gridCol w:w="20"/>
              <w:gridCol w:w="1034"/>
              <w:gridCol w:w="285"/>
              <w:gridCol w:w="31"/>
              <w:gridCol w:w="371"/>
              <w:gridCol w:w="42"/>
              <w:gridCol w:w="441"/>
              <w:gridCol w:w="496"/>
              <w:gridCol w:w="674"/>
              <w:gridCol w:w="75"/>
              <w:gridCol w:w="531"/>
              <w:gridCol w:w="71"/>
              <w:gridCol w:w="443"/>
              <w:gridCol w:w="535"/>
              <w:gridCol w:w="372"/>
              <w:gridCol w:w="255"/>
              <w:gridCol w:w="1096"/>
              <w:gridCol w:w="536"/>
              <w:gridCol w:w="38"/>
            </w:tblGrid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1. Паспорт производственной программы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391"/>
                <w:tblCellSpacing w:w="5" w:type="nil"/>
              </w:trPr>
              <w:tc>
                <w:tcPr>
                  <w:tcW w:w="31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Наименование 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регулируемой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организации (ИНН)</w:t>
                  </w:r>
                </w:p>
              </w:tc>
              <w:tc>
                <w:tcPr>
                  <w:tcW w:w="677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54ABD" w:rsidRDefault="008F0BA9" w:rsidP="00E92ADA">
                  <w:pPr>
                    <w:framePr w:hSpace="180" w:wrap="around" w:vAnchor="text" w:hAnchor="text" w:y="1"/>
                    <w:tabs>
                      <w:tab w:val="left" w:pos="1897"/>
                    </w:tabs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54ABD">
                    <w:rPr>
                      <w:rFonts w:eastAsia="Calibri"/>
                      <w:sz w:val="20"/>
                      <w:lang w:eastAsia="en-US"/>
                    </w:rPr>
                    <w:t>ПУБЛИЧНОЕ АКЦИОНЕРНОЕ ОБЩЕСТВО «ЗАВОЛЖСКИЙ МОТОРНЫЙ ЗАВОД» (ИНН  5248004137)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230"/>
                <w:tblCellSpacing w:w="5" w:type="nil"/>
              </w:trPr>
              <w:tc>
                <w:tcPr>
                  <w:tcW w:w="31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Местонахождение     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регулируемой организации   </w:t>
                  </w:r>
                </w:p>
              </w:tc>
              <w:tc>
                <w:tcPr>
                  <w:tcW w:w="677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bCs/>
                      <w:sz w:val="20"/>
                      <w:lang w:eastAsia="en-US"/>
                    </w:rPr>
                  </w:pPr>
                  <w:r w:rsidRPr="00854ABD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606520, Нижегородская область, Городецкий муниципальный район, </w:t>
                  </w:r>
                </w:p>
                <w:p w:rsidR="008F0BA9" w:rsidRPr="00854ABD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854ABD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 г. Заволжье, ул. </w:t>
                  </w:r>
                  <w:proofErr w:type="gramStart"/>
                  <w:r w:rsidRPr="00854ABD">
                    <w:rPr>
                      <w:rFonts w:eastAsia="Calibri"/>
                      <w:bCs/>
                      <w:sz w:val="20"/>
                      <w:lang w:eastAsia="en-US"/>
                    </w:rPr>
                    <w:t>Советская</w:t>
                  </w:r>
                  <w:proofErr w:type="gramEnd"/>
                  <w:r w:rsidRPr="00854ABD">
                    <w:rPr>
                      <w:rFonts w:eastAsia="Calibri"/>
                      <w:bCs/>
                      <w:sz w:val="20"/>
                      <w:lang w:eastAsia="en-US"/>
                    </w:rPr>
                    <w:t>, д. 1А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322"/>
                <w:tblCellSpacing w:w="5" w:type="nil"/>
              </w:trPr>
              <w:tc>
                <w:tcPr>
                  <w:tcW w:w="31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Наименование        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уполномоченного органа </w:t>
                  </w:r>
                </w:p>
              </w:tc>
              <w:tc>
                <w:tcPr>
                  <w:tcW w:w="677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286"/>
                <w:tblCellSpacing w:w="5" w:type="nil"/>
              </w:trPr>
              <w:tc>
                <w:tcPr>
                  <w:tcW w:w="31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Местонахождение     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уполномоченного органа     </w:t>
                  </w:r>
                </w:p>
              </w:tc>
              <w:tc>
                <w:tcPr>
                  <w:tcW w:w="6772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603082, г. Нижний Новгород, Кремль, корпус 1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2. Объем подачи воды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69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Наименование услуги    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  <w:tc>
                <w:tcPr>
                  <w:tcW w:w="1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96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Подано воды всего, тыс. м</w:t>
                  </w:r>
                  <w:r w:rsidRPr="008F0BA9">
                    <w:rPr>
                      <w:rFonts w:eastAsia="Calibri"/>
                      <w:sz w:val="20"/>
                      <w:vertAlign w:val="superscript"/>
                      <w:lang w:eastAsia="en-US"/>
                    </w:rPr>
                    <w:t>3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в том числе: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3111,32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3111,32</w:t>
                  </w:r>
                </w:p>
              </w:tc>
              <w:tc>
                <w:tcPr>
                  <w:tcW w:w="1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3111,32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3111,32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3111,32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96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- населению,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96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- бюджетным потребителям,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217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- прочим потребителям,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1 719,76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1 719,76</w:t>
                  </w:r>
                </w:p>
              </w:tc>
              <w:tc>
                <w:tcPr>
                  <w:tcW w:w="1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1 719,76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1 719,76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1 719,76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178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- собственное потребление 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1 391,56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1 391,56</w:t>
                  </w:r>
                </w:p>
              </w:tc>
              <w:tc>
                <w:tcPr>
                  <w:tcW w:w="1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1 391,56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1 391,56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1 391,56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96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23"/>
                <w:tblCellSpacing w:w="5" w:type="nil"/>
              </w:trPr>
              <w:tc>
                <w:tcPr>
                  <w:tcW w:w="320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63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26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723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381"/>
                <w:tblCellSpacing w:w="5" w:type="nil"/>
              </w:trPr>
              <w:tc>
                <w:tcPr>
                  <w:tcW w:w="3206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63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723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10125,996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10125,996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355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333,409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333,409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320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558,906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558,906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bCs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2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111,923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111,923</w:t>
                  </w:r>
                </w:p>
              </w:tc>
            </w:tr>
            <w:tr w:rsidR="008F0BA9" w:rsidRPr="008F0BA9" w:rsidTr="00DB171F">
              <w:trPr>
                <w:gridAfter w:val="1"/>
                <w:wAfter w:w="38" w:type="dxa"/>
                <w:trHeight w:val="144"/>
                <w:tblCellSpacing w:w="5" w:type="nil"/>
              </w:trPr>
              <w:tc>
                <w:tcPr>
                  <w:tcW w:w="4969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11130,234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11130,234</w:t>
                  </w:r>
                </w:p>
              </w:tc>
              <w:tc>
                <w:tcPr>
                  <w:tcW w:w="536" w:type="dxa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10440,983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10440,983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lastRenderedPageBreak/>
                    <w:t>Административные расходы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339,977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339,977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60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526,510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526,510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103,206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103,206</w:t>
                  </w:r>
                </w:p>
              </w:tc>
            </w:tr>
            <w:tr w:rsidR="008F0BA9" w:rsidRPr="008F0BA9" w:rsidTr="00E92ADA">
              <w:trPr>
                <w:gridAfter w:val="1"/>
                <w:wAfter w:w="38" w:type="dxa"/>
                <w:trHeight w:val="101"/>
                <w:tblCellSpacing w:w="5" w:type="nil"/>
              </w:trPr>
              <w:tc>
                <w:tcPr>
                  <w:tcW w:w="4969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11410,676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11410,676</w:t>
                  </w:r>
                </w:p>
              </w:tc>
              <w:tc>
                <w:tcPr>
                  <w:tcW w:w="536" w:type="dxa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78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10741,113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10741,113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349,031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349,031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526,510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526,510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103,206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103,206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11719,860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11719,860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11061,750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11061,750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359,362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359,362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526,510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526,510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103,206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103,206</w:t>
                  </w:r>
                </w:p>
              </w:tc>
            </w:tr>
            <w:tr w:rsidR="008F0BA9" w:rsidRPr="008F0BA9" w:rsidTr="00DB171F">
              <w:trPr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12050,828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12050,828</w:t>
                  </w:r>
                </w:p>
              </w:tc>
              <w:tc>
                <w:tcPr>
                  <w:tcW w:w="574" w:type="dxa"/>
                  <w:gridSpan w:val="2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Производственные расходы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11391,958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11391,958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Административные расходы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369,999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369,999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526,510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526,510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Cs/>
                      <w:sz w:val="20"/>
                      <w:lang w:eastAsia="en-US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103,206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103,206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12391,673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12391,673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58703,271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58703,271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360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4.1. Перечень мероприятий по ремо</w:t>
                  </w:r>
                  <w:r w:rsidR="00DB171F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нту объектов централизованных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систем водоснабжения 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23"/>
                <w:tblCellSpacing w:w="5" w:type="nil"/>
              </w:trPr>
              <w:tc>
                <w:tcPr>
                  <w:tcW w:w="320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63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График реализации 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326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 xml:space="preserve">Источники финансирования, тыс. руб.        </w:t>
                  </w:r>
                </w:p>
              </w:tc>
              <w:tc>
                <w:tcPr>
                  <w:tcW w:w="1723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55"/>
                <w:tblCellSpacing w:w="5" w:type="nil"/>
              </w:trPr>
              <w:tc>
                <w:tcPr>
                  <w:tcW w:w="3206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63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723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>На период с 01.01.2019 по 31.12.2019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70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608,326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608,326</w:t>
                  </w:r>
                </w:p>
              </w:tc>
            </w:tr>
            <w:tr w:rsidR="008F0BA9" w:rsidRPr="008F0BA9" w:rsidTr="00DB171F">
              <w:trPr>
                <w:gridAfter w:val="1"/>
                <w:wAfter w:w="38" w:type="dxa"/>
                <w:trHeight w:val="144"/>
                <w:tblCellSpacing w:w="5" w:type="nil"/>
              </w:trPr>
              <w:tc>
                <w:tcPr>
                  <w:tcW w:w="4969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608,326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608,326</w:t>
                  </w:r>
                </w:p>
              </w:tc>
              <w:tc>
                <w:tcPr>
                  <w:tcW w:w="536" w:type="dxa"/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12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315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01.01.2020 по 31.12.2020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620,310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620,310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4969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620,310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620,310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78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636,829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636,829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636,829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636,829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763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01.01.2022 по 31.12.2022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655,679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655,679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655,679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655,679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 01.01.2023 по 31.12.2023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675,088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675,088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675,088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675,088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3196,232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3196,232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249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   4.2. Перечень мероприятий, напра</w:t>
                  </w:r>
                  <w:r w:rsidR="00DB171F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вленных на улучшение качества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питьевой воды 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23"/>
                <w:tblCellSpacing w:w="5" w:type="nil"/>
              </w:trPr>
              <w:tc>
                <w:tcPr>
                  <w:tcW w:w="320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63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26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723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239"/>
                <w:tblCellSpacing w:w="5" w:type="nil"/>
              </w:trPr>
              <w:tc>
                <w:tcPr>
                  <w:tcW w:w="3206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63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723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4969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4969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78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386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</w:t>
                  </w: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4.3. Перечень мероприятий по энергосбережению и повышению </w:t>
                  </w:r>
                  <w:proofErr w:type="gramStart"/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>энергетической</w:t>
                  </w:r>
                  <w:proofErr w:type="gramEnd"/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   эффективности, в том числе по снижению потерь воды при транспортировке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23"/>
                <w:tblCellSpacing w:w="5" w:type="nil"/>
              </w:trPr>
              <w:tc>
                <w:tcPr>
                  <w:tcW w:w="320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63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26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723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313"/>
                <w:tblCellSpacing w:w="5" w:type="nil"/>
              </w:trPr>
              <w:tc>
                <w:tcPr>
                  <w:tcW w:w="3206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63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723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136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4969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4969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78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i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i/>
                      <w:sz w:val="20"/>
                      <w:lang w:eastAsia="en-US"/>
                    </w:rPr>
                    <w:t xml:space="preserve">4.4. Мероприятия, направленные на повышение качества обслуживания абонентов 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23"/>
                <w:tblCellSpacing w:w="5" w:type="nil"/>
              </w:trPr>
              <w:tc>
                <w:tcPr>
                  <w:tcW w:w="320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63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График реализации мероприятий</w:t>
                  </w:r>
                </w:p>
              </w:tc>
              <w:tc>
                <w:tcPr>
                  <w:tcW w:w="326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723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55"/>
                <w:tblCellSpacing w:w="5" w:type="nil"/>
              </w:trPr>
              <w:tc>
                <w:tcPr>
                  <w:tcW w:w="3206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63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Себестоимость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Другие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источники </w:t>
                  </w:r>
                </w:p>
              </w:tc>
              <w:tc>
                <w:tcPr>
                  <w:tcW w:w="1723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4969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44"/>
                <w:tblCellSpacing w:w="5" w:type="nil"/>
              </w:trPr>
              <w:tc>
                <w:tcPr>
                  <w:tcW w:w="4969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78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 отсутствуют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49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2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58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317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</w:t>
                  </w: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5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proofErr w:type="spell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Ед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.и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зм</w:t>
                  </w:r>
                  <w:proofErr w:type="spell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.</w:t>
                  </w:r>
                </w:p>
              </w:tc>
              <w:tc>
                <w:tcPr>
                  <w:tcW w:w="1170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lang w:eastAsia="en-US"/>
                    </w:rPr>
                    <w:t xml:space="preserve">На период </w:t>
                  </w:r>
                </w:p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lang w:eastAsia="en-US"/>
                    </w:rPr>
                    <w:t>с 01.01.2019 по 31.12.2019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lang w:eastAsia="en-US"/>
                    </w:rPr>
                    <w:t xml:space="preserve">На период </w:t>
                  </w:r>
                  <w:r w:rsidRPr="00DB171F">
                    <w:rPr>
                      <w:rFonts w:eastAsia="Calibri"/>
                      <w:sz w:val="18"/>
                      <w:lang w:eastAsia="en-US"/>
                    </w:rPr>
                    <w:br/>
                    <w:t>с 01.01.2020 по 31.12.2020</w:t>
                  </w:r>
                </w:p>
              </w:tc>
              <w:tc>
                <w:tcPr>
                  <w:tcW w:w="112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lang w:eastAsia="en-US"/>
                    </w:rPr>
                    <w:t xml:space="preserve">На период </w:t>
                  </w:r>
                </w:p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lang w:eastAsia="en-US"/>
                    </w:rPr>
                    <w:t>с 01.01.2021 по 31.12.2021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lang w:eastAsia="en-US"/>
                    </w:rPr>
                    <w:t>На период с 01.01.2022 по 31.12.2022</w:t>
                  </w:r>
                </w:p>
              </w:tc>
              <w:tc>
                <w:tcPr>
                  <w:tcW w:w="1096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DB171F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18"/>
                      <w:lang w:eastAsia="en-US"/>
                    </w:rPr>
                  </w:pPr>
                  <w:r w:rsidRPr="00DB171F">
                    <w:rPr>
                      <w:rFonts w:eastAsia="Calibri"/>
                      <w:sz w:val="18"/>
                      <w:lang w:eastAsia="en-US"/>
                    </w:rPr>
                    <w:t>На период с 01.01.2023 по 31.12.2023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2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Показатели качества воды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14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1170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2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96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1040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1170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2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96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76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Показатели надежности и бесперебойности водоснабжения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846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lastRenderedPageBreak/>
      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ед./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1170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2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96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2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Показатели энергетической эффективности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2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117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0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706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кВт*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ч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/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куб. м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170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0,38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0,38</w:t>
                  </w:r>
                </w:p>
              </w:tc>
              <w:tc>
                <w:tcPr>
                  <w:tcW w:w="1120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0,38</w:t>
                  </w:r>
                </w:p>
              </w:tc>
              <w:tc>
                <w:tcPr>
                  <w:tcW w:w="1162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0,38</w:t>
                  </w:r>
                </w:p>
              </w:tc>
              <w:tc>
                <w:tcPr>
                  <w:tcW w:w="1096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0,38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2"/>
                <w:tblCellSpacing w:w="5" w:type="nil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кВт*</w:t>
                  </w:r>
                  <w:proofErr w:type="gramStart"/>
                  <w:r w:rsidRPr="008F0BA9">
                    <w:rPr>
                      <w:rFonts w:eastAsia="Calibri"/>
                      <w:sz w:val="20"/>
                      <w:lang w:eastAsia="en-US"/>
                    </w:rPr>
                    <w:t>ч</w:t>
                  </w:r>
                  <w:proofErr w:type="gramEnd"/>
                  <w:r w:rsidRPr="008F0BA9">
                    <w:rPr>
                      <w:rFonts w:eastAsia="Calibri"/>
                      <w:sz w:val="20"/>
                      <w:lang w:eastAsia="en-US"/>
                    </w:rPr>
                    <w:t>/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куб. м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170" w:type="dxa"/>
                  <w:gridSpan w:val="5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120" w:type="dxa"/>
                  <w:gridSpan w:val="4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162" w:type="dxa"/>
                  <w:gridSpan w:val="3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="Calibri"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30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      6. Расчет эффективности производственной программы        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5"/>
                <w:tblCellSpacing w:w="5" w:type="nil"/>
              </w:trPr>
              <w:tc>
                <w:tcPr>
                  <w:tcW w:w="452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01.01.2019 по 31.12.2019</w:t>
                  </w:r>
                </w:p>
              </w:tc>
              <w:tc>
                <w:tcPr>
                  <w:tcW w:w="5433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2"/>
                <w:tblCellSpacing w:w="5" w:type="nil"/>
              </w:trPr>
              <w:tc>
                <w:tcPr>
                  <w:tcW w:w="452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01.01.2020 по 31.12.2020</w:t>
                  </w:r>
                </w:p>
              </w:tc>
              <w:tc>
                <w:tcPr>
                  <w:tcW w:w="5433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2"/>
                <w:tblCellSpacing w:w="5" w:type="nil"/>
              </w:trPr>
              <w:tc>
                <w:tcPr>
                  <w:tcW w:w="452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01.01.2021 по 31.12.2021</w:t>
                  </w:r>
                </w:p>
              </w:tc>
              <w:tc>
                <w:tcPr>
                  <w:tcW w:w="5433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2"/>
                <w:tblCellSpacing w:w="5" w:type="nil"/>
              </w:trPr>
              <w:tc>
                <w:tcPr>
                  <w:tcW w:w="452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01.01.2022 по 31.12.2022</w:t>
                  </w:r>
                </w:p>
              </w:tc>
              <w:tc>
                <w:tcPr>
                  <w:tcW w:w="5433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2"/>
                <w:tblCellSpacing w:w="5" w:type="nil"/>
              </w:trPr>
              <w:tc>
                <w:tcPr>
                  <w:tcW w:w="452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За период с 01.01.2023 по 31.12.2023</w:t>
                  </w:r>
                </w:p>
              </w:tc>
              <w:tc>
                <w:tcPr>
                  <w:tcW w:w="5433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280"/>
                <w:tblCellSpacing w:w="5" w:type="nil"/>
              </w:trPr>
              <w:tc>
                <w:tcPr>
                  <w:tcW w:w="452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5433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386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</w:t>
                  </w: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7. Общий объем финансовых потребностей, направленных на реализацию      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                        производственной программы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                 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349"/>
                <w:tblCellSpacing w:w="5" w:type="nil"/>
              </w:trPr>
              <w:tc>
                <w:tcPr>
                  <w:tcW w:w="8235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Всего сумма, </w:t>
                  </w:r>
                </w:p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тыс. руб.  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30"/>
                <w:tblCellSpacing w:w="5" w:type="nil"/>
              </w:trPr>
              <w:tc>
                <w:tcPr>
                  <w:tcW w:w="8235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01.01.2019 по 31.12.2019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11 738,560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9"/>
                <w:tblCellSpacing w:w="5" w:type="nil"/>
              </w:trPr>
              <w:tc>
                <w:tcPr>
                  <w:tcW w:w="8235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01.01.2020 по 31.12.2020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12 102,607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9"/>
                <w:tblCellSpacing w:w="5" w:type="nil"/>
              </w:trPr>
              <w:tc>
                <w:tcPr>
                  <w:tcW w:w="8235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01.01.2021 по 31.12.2021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12 379,695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30"/>
                <w:tblCellSpacing w:w="5" w:type="nil"/>
              </w:trPr>
              <w:tc>
                <w:tcPr>
                  <w:tcW w:w="8235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01.01.2022 по 31.12.2022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12 706,507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19"/>
                <w:tblCellSpacing w:w="5" w:type="nil"/>
              </w:trPr>
              <w:tc>
                <w:tcPr>
                  <w:tcW w:w="8235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На период с 01.01.2023 по 31.12.2023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13 072,713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30"/>
                <w:tblCellSpacing w:w="5" w:type="nil"/>
              </w:trPr>
              <w:tc>
                <w:tcPr>
                  <w:tcW w:w="8235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62 000,082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159"/>
                <w:tblCellSpacing w:w="5" w:type="nil"/>
              </w:trPr>
              <w:tc>
                <w:tcPr>
                  <w:tcW w:w="99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</w:t>
                  </w:r>
                  <w:r w:rsidRPr="008F0BA9">
                    <w:rPr>
                      <w:rFonts w:eastAsia="Calibri"/>
                      <w:b/>
                      <w:sz w:val="20"/>
                      <w:lang w:eastAsia="en-US"/>
                    </w:rPr>
                    <w:t>8. Отчет об исполнении производственной программы за истекший период регулирования</w:t>
                  </w: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                      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211"/>
                <w:tblCellSpacing w:w="5" w:type="nil"/>
              </w:trPr>
              <w:tc>
                <w:tcPr>
                  <w:tcW w:w="7186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 xml:space="preserve">   2018 год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116"/>
                <w:tblCellSpacing w:w="5" w:type="nil"/>
              </w:trPr>
              <w:tc>
                <w:tcPr>
                  <w:tcW w:w="7186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Объем подачи воды, тыс. куб. м</w:t>
                  </w:r>
                </w:p>
              </w:tc>
              <w:tc>
                <w:tcPr>
                  <w:tcW w:w="2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3111,324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317"/>
                <w:tblCellSpacing w:w="5" w:type="nil"/>
              </w:trPr>
              <w:tc>
                <w:tcPr>
                  <w:tcW w:w="7186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Мероприятия, направленные на осуществление текущей (операционной) деятельности, тыс. руб.</w:t>
                  </w:r>
                </w:p>
              </w:tc>
              <w:tc>
                <w:tcPr>
                  <w:tcW w:w="2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16310,107</w:t>
                  </w:r>
                </w:p>
              </w:tc>
            </w:tr>
            <w:tr w:rsidR="008F0BA9" w:rsidRPr="008F0BA9" w:rsidTr="00E92ADA">
              <w:trPr>
                <w:gridAfter w:val="2"/>
                <w:wAfter w:w="574" w:type="dxa"/>
                <w:trHeight w:val="409"/>
                <w:tblCellSpacing w:w="5" w:type="nil"/>
              </w:trPr>
              <w:tc>
                <w:tcPr>
                  <w:tcW w:w="7186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Мероприятия, направленные на поддержание объектов водоснабжения в состоянии, соответствующем установленным требованиям, тыс. руб.</w:t>
                  </w:r>
                </w:p>
              </w:tc>
              <w:tc>
                <w:tcPr>
                  <w:tcW w:w="2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3146,062</w:t>
                  </w:r>
                </w:p>
              </w:tc>
            </w:tr>
            <w:tr w:rsidR="008F0BA9" w:rsidRPr="008F0BA9" w:rsidTr="00DB171F">
              <w:trPr>
                <w:gridAfter w:val="2"/>
                <w:wAfter w:w="574" w:type="dxa"/>
                <w:trHeight w:val="230"/>
                <w:tblCellSpacing w:w="5" w:type="nil"/>
              </w:trPr>
              <w:tc>
                <w:tcPr>
                  <w:tcW w:w="7186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Общий объем финансовых потребностей за 2018 год, тыс. руб.</w:t>
                  </w:r>
                </w:p>
              </w:tc>
              <w:tc>
                <w:tcPr>
                  <w:tcW w:w="2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0BA9" w:rsidRPr="008F0BA9" w:rsidRDefault="008F0BA9" w:rsidP="00E92AD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8F0BA9">
                    <w:rPr>
                      <w:rFonts w:eastAsia="Calibri"/>
                      <w:sz w:val="20"/>
                      <w:lang w:eastAsia="en-US"/>
                    </w:rPr>
                    <w:t>19456,169</w:t>
                  </w:r>
                </w:p>
              </w:tc>
            </w:tr>
          </w:tbl>
          <w:p w:rsidR="004C2F4B" w:rsidRDefault="008F0BA9" w:rsidP="008F0BA9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».</w:t>
            </w:r>
          </w:p>
          <w:p w:rsidR="004C2F4B" w:rsidRPr="00E23467" w:rsidRDefault="004C2F4B" w:rsidP="008F0BA9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C2F4B" w:rsidRPr="000E5167" w:rsidRDefault="004C2F4B" w:rsidP="008F0BA9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F0BA9" w:rsidRDefault="008F0BA9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:rsidTr="008F0BA9">
        <w:trPr>
          <w:gridAfter w:val="1"/>
          <w:wAfter w:w="11" w:type="dxa"/>
        </w:trPr>
        <w:tc>
          <w:tcPr>
            <w:tcW w:w="528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C2F4B" w:rsidRDefault="00E549DF" w:rsidP="008F0BA9">
            <w:pPr>
              <w:ind w:left="3552"/>
              <w:jc w:val="center"/>
            </w:pPr>
            <w:r>
              <w:t>ПРИЛОЖЕНИЕ 4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549DF" w:rsidRDefault="00E549DF" w:rsidP="00E549DF">
            <w:pPr>
              <w:ind w:left="3552"/>
              <w:jc w:val="center"/>
            </w:pPr>
            <w:r w:rsidRPr="005A6173">
              <w:t xml:space="preserve">от </w:t>
            </w:r>
            <w:r>
              <w:t>17 декабря</w:t>
            </w:r>
            <w:r w:rsidRPr="005A6173">
              <w:t xml:space="preserve"> 2019 г. №</w:t>
            </w:r>
            <w:r w:rsidRPr="00D74902">
              <w:t xml:space="preserve"> </w:t>
            </w:r>
            <w:r w:rsidR="00E92ADA">
              <w:t>61/29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5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ПО ОКАЗАНИЮ УСЛУГ ВОДООТВЕДЕНИЯ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B58BF">
                    <w:rPr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>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абонентов) </w:t>
                  </w:r>
                  <w:proofErr w:type="gramEnd"/>
                </w:p>
                <w:p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C2F4B" w:rsidRPr="008F0BA9" w:rsidRDefault="004C2F4B" w:rsidP="008F0BA9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168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27"/>
        <w:gridCol w:w="261"/>
        <w:gridCol w:w="868"/>
        <w:gridCol w:w="433"/>
        <w:gridCol w:w="145"/>
        <w:gridCol w:w="85"/>
        <w:gridCol w:w="926"/>
        <w:gridCol w:w="145"/>
        <w:gridCol w:w="840"/>
        <w:gridCol w:w="26"/>
        <w:gridCol w:w="434"/>
        <w:gridCol w:w="577"/>
        <w:gridCol w:w="434"/>
        <w:gridCol w:w="290"/>
        <w:gridCol w:w="154"/>
        <w:gridCol w:w="134"/>
        <w:gridCol w:w="1013"/>
        <w:gridCol w:w="1915"/>
      </w:tblGrid>
      <w:tr w:rsidR="008F0BA9" w:rsidRPr="008F0BA9" w:rsidTr="00DB171F">
        <w:trPr>
          <w:gridAfter w:val="1"/>
          <w:wAfter w:w="1915" w:type="dxa"/>
          <w:trHeight w:val="47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8F0BA9" w:rsidRPr="008F0BA9" w:rsidTr="00DB171F">
        <w:trPr>
          <w:gridAfter w:val="1"/>
          <w:wAfter w:w="1915" w:type="dxa"/>
          <w:trHeight w:val="402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54ABD" w:rsidRDefault="008F0BA9" w:rsidP="008F0BA9">
            <w:pPr>
              <w:tabs>
                <w:tab w:val="left" w:pos="1897"/>
              </w:tabs>
              <w:rPr>
                <w:rFonts w:eastAsia="Calibri"/>
                <w:sz w:val="20"/>
                <w:lang w:eastAsia="en-US"/>
              </w:rPr>
            </w:pPr>
            <w:r w:rsidRPr="00854ABD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8F0BA9" w:rsidRPr="008F0BA9" w:rsidTr="00DB171F">
        <w:trPr>
          <w:gridAfter w:val="1"/>
          <w:wAfter w:w="1915" w:type="dxa"/>
          <w:trHeight w:val="23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854ABD">
              <w:rPr>
                <w:rFonts w:eastAsia="Calibri"/>
                <w:bCs/>
                <w:sz w:val="20"/>
                <w:lang w:eastAsia="en-US"/>
              </w:rPr>
              <w:t xml:space="preserve">606520, Нижегородская область, Городецкий муниципальный район, </w:t>
            </w:r>
          </w:p>
          <w:p w:rsidR="008F0BA9" w:rsidRPr="00854ABD" w:rsidRDefault="008F0BA9" w:rsidP="008F0B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54ABD">
              <w:rPr>
                <w:rFonts w:eastAsia="Calibri"/>
                <w:bCs/>
                <w:sz w:val="20"/>
                <w:lang w:eastAsia="en-US"/>
              </w:rPr>
              <w:t xml:space="preserve"> г. Заволжье, ул. </w:t>
            </w:r>
            <w:proofErr w:type="gramStart"/>
            <w:r w:rsidRPr="00854ABD">
              <w:rPr>
                <w:rFonts w:eastAsia="Calibri"/>
                <w:bCs/>
                <w:sz w:val="20"/>
                <w:lang w:eastAsia="en-US"/>
              </w:rPr>
              <w:t>Советская</w:t>
            </w:r>
            <w:proofErr w:type="gramEnd"/>
            <w:r w:rsidRPr="00854ABD">
              <w:rPr>
                <w:rFonts w:eastAsia="Calibri"/>
                <w:bCs/>
                <w:sz w:val="20"/>
                <w:lang w:eastAsia="en-US"/>
              </w:rPr>
              <w:t>, д. 1А</w:t>
            </w:r>
          </w:p>
        </w:tc>
      </w:tr>
      <w:tr w:rsidR="008F0BA9" w:rsidRPr="008F0BA9" w:rsidTr="00DB171F">
        <w:trPr>
          <w:gridAfter w:val="1"/>
          <w:wAfter w:w="1915" w:type="dxa"/>
          <w:trHeight w:val="180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8F0BA9" w:rsidRPr="008F0BA9" w:rsidTr="00DB171F">
        <w:trPr>
          <w:gridAfter w:val="1"/>
          <w:wAfter w:w="1915" w:type="dxa"/>
          <w:trHeight w:val="23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603082, г. Нижний Новгород, Кремль, корпус 1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8F0BA9" w:rsidRPr="008F0BA9" w:rsidTr="00DB171F">
        <w:trPr>
          <w:gridAfter w:val="1"/>
          <w:wAfter w:w="1913" w:type="dxa"/>
          <w:trHeight w:val="144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8F0BA9" w:rsidRPr="008F0BA9" w:rsidTr="00DB171F">
        <w:trPr>
          <w:gridAfter w:val="1"/>
          <w:wAfter w:w="1913" w:type="dxa"/>
          <w:trHeight w:val="144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8F0BA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8F0BA9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918,00</w:t>
            </w:r>
          </w:p>
        </w:tc>
      </w:tr>
      <w:tr w:rsidR="008F0BA9" w:rsidRPr="008F0BA9" w:rsidTr="00DB171F">
        <w:trPr>
          <w:gridAfter w:val="1"/>
          <w:wAfter w:w="1913" w:type="dxa"/>
          <w:trHeight w:val="312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8F0BA9">
              <w:rPr>
                <w:rFonts w:eastAsia="Calibri"/>
                <w:i/>
                <w:iCs/>
                <w:sz w:val="20"/>
                <w:lang w:eastAsia="en-US"/>
              </w:rPr>
              <w:t>- население,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3" w:type="dxa"/>
          <w:trHeight w:val="144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8F0BA9">
              <w:rPr>
                <w:rFonts w:eastAsia="Calibri"/>
                <w:i/>
                <w:iCs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2,77</w:t>
            </w:r>
          </w:p>
        </w:tc>
      </w:tr>
      <w:tr w:rsidR="008F0BA9" w:rsidRPr="008F0BA9" w:rsidTr="00DB171F">
        <w:trPr>
          <w:gridAfter w:val="1"/>
          <w:wAfter w:w="1913" w:type="dxa"/>
          <w:trHeight w:val="144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8F0BA9">
              <w:rPr>
                <w:rFonts w:eastAsia="Calibri"/>
                <w:i/>
                <w:iCs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730,57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730,57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730,57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730,57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730,57</w:t>
            </w:r>
          </w:p>
        </w:tc>
      </w:tr>
      <w:tr w:rsidR="008F0BA9" w:rsidRPr="008F0BA9" w:rsidTr="00DB171F">
        <w:trPr>
          <w:gridAfter w:val="1"/>
          <w:wAfter w:w="1913" w:type="dxa"/>
          <w:trHeight w:val="144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8F0BA9">
              <w:rPr>
                <w:rFonts w:eastAsia="Calibri"/>
                <w:i/>
                <w:iCs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184,66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184,66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184,66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184,66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184,66</w:t>
            </w:r>
          </w:p>
        </w:tc>
      </w:tr>
      <w:tr w:rsidR="008F0BA9" w:rsidRPr="008F0BA9" w:rsidTr="00DB171F">
        <w:trPr>
          <w:gridAfter w:val="1"/>
          <w:wAfter w:w="1913" w:type="dxa"/>
          <w:trHeight w:val="144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Пропущено через очистные </w:t>
            </w:r>
            <w:r w:rsidRPr="008F0BA9">
              <w:rPr>
                <w:rFonts w:eastAsia="Calibri"/>
                <w:sz w:val="20"/>
                <w:lang w:eastAsia="en-US"/>
              </w:rPr>
              <w:lastRenderedPageBreak/>
              <w:t>сооружения, тыс. м</w:t>
            </w:r>
            <w:r w:rsidRPr="008F0BA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lastRenderedPageBreak/>
              <w:t>0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3" w:type="dxa"/>
          <w:trHeight w:val="144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lastRenderedPageBreak/>
              <w:t>Передано сточных вод на сторону, тыс. м</w:t>
            </w:r>
            <w:r w:rsidRPr="008F0BA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918,00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8F0BA9" w:rsidRPr="008F0BA9" w:rsidTr="00DB171F">
        <w:trPr>
          <w:gridAfter w:val="1"/>
          <w:wAfter w:w="1914" w:type="dxa"/>
          <w:trHeight w:val="144"/>
        </w:trPr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8F0BA9" w:rsidRPr="008F0BA9" w:rsidTr="00DB171F">
        <w:trPr>
          <w:gridAfter w:val="1"/>
          <w:wAfter w:w="1915" w:type="dxa"/>
          <w:trHeight w:val="570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13023,718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13023,718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80,618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80,618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148,612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148,612</w:t>
            </w:r>
          </w:p>
        </w:tc>
      </w:tr>
      <w:tr w:rsidR="008F0BA9" w:rsidRPr="008F0BA9" w:rsidTr="00DB171F">
        <w:trPr>
          <w:gridAfter w:val="1"/>
          <w:wAfter w:w="1915" w:type="dxa"/>
          <w:trHeight w:val="741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249,915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249,915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Итого за период с 01.01.2019 по 31.12.2019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13502,863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13502,863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13312,226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13312,226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82,206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82,206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151,384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151,384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442,520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442,520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Итого за период с 01.01.2020 по 31.12.2020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13988,336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13988,336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13498,183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13498,183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84,395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84,395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151,384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151,384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442,520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442,520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Итого за период с 01.01.2021 по 31.12.2021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14176,482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14176,482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13600,969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13600,969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86,893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86,893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151,384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151,384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442,520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442,520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Итого за период с 01.01.2022 по 31.12.2022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14281,766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14281,766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13917,252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13917,252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89,465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89,465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151,384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151,384</w:t>
            </w:r>
          </w:p>
        </w:tc>
      </w:tr>
      <w:tr w:rsidR="008F0BA9" w:rsidRPr="008F0BA9" w:rsidTr="00DB171F">
        <w:trPr>
          <w:gridAfter w:val="1"/>
          <w:wAfter w:w="1915" w:type="dxa"/>
          <w:trHeight w:val="639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442,520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442,520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Итого за период с 01.01.2023 по 31.12.2023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14600,621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14600,621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70550,068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70550,068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lastRenderedPageBreak/>
              <w:t>4.1. Перечень мероприятий по ремонту объектов централизованных систем водоотведения</w:t>
            </w:r>
          </w:p>
        </w:tc>
      </w:tr>
      <w:tr w:rsidR="008F0BA9" w:rsidRPr="008F0BA9" w:rsidTr="00DB171F">
        <w:trPr>
          <w:gridAfter w:val="1"/>
          <w:wAfter w:w="1914" w:type="dxa"/>
          <w:trHeight w:val="144"/>
        </w:trPr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635,864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635,864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635,864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635,864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648,391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648,391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648,391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648,391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665,657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665,657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665,657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665,657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685,361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685,361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685,361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685,361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705,647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705,647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705,647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705,647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3340,920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3340,920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8F0BA9" w:rsidRPr="008F0BA9" w:rsidTr="00DB171F">
        <w:trPr>
          <w:gridAfter w:val="1"/>
          <w:wAfter w:w="1914" w:type="dxa"/>
          <w:trHeight w:val="144"/>
        </w:trPr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lastRenderedPageBreak/>
              <w:t>на период с 01.01.2022 по 31.12.2022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8F0BA9" w:rsidRPr="008F0BA9" w:rsidTr="00DB171F">
        <w:trPr>
          <w:gridAfter w:val="1"/>
          <w:wAfter w:w="1914" w:type="dxa"/>
          <w:trHeight w:val="144"/>
        </w:trPr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F0BA9" w:rsidRPr="008F0BA9" w:rsidTr="00DB171F">
        <w:trPr>
          <w:gridAfter w:val="1"/>
          <w:wAfter w:w="1915" w:type="dxa"/>
          <w:trHeight w:val="40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8F0BA9" w:rsidRPr="008F0BA9" w:rsidTr="00DB171F">
        <w:trPr>
          <w:gridAfter w:val="1"/>
          <w:wAfter w:w="1914" w:type="dxa"/>
          <w:trHeight w:val="14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</w:tcPr>
          <w:p w:rsidR="008F0BA9" w:rsidRPr="008F0BA9" w:rsidRDefault="008F0BA9" w:rsidP="008F0BA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8F0BA9" w:rsidRPr="008F0BA9" w:rsidTr="00DB171F">
        <w:trPr>
          <w:gridAfter w:val="1"/>
          <w:wAfter w:w="1914" w:type="dxa"/>
          <w:trHeight w:val="144"/>
        </w:trPr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8F0BA9" w:rsidRPr="008F0BA9" w:rsidTr="00DB171F">
        <w:trPr>
          <w:trHeight w:val="137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</w:tcPr>
          <w:p w:rsidR="008F0BA9" w:rsidRPr="008F0BA9" w:rsidRDefault="008F0BA9" w:rsidP="008F0BA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F0BA9" w:rsidRPr="008F0BA9" w:rsidTr="00DB171F">
        <w:trPr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</w:tcPr>
          <w:p w:rsidR="008F0BA9" w:rsidRPr="008F0BA9" w:rsidRDefault="008F0BA9" w:rsidP="008F0BA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8F0BA9" w:rsidRPr="008F0BA9" w:rsidTr="00DB171F">
        <w:trPr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</w:tcPr>
          <w:p w:rsidR="008F0BA9" w:rsidRPr="008F0BA9" w:rsidRDefault="008F0BA9" w:rsidP="008F0BA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8F0BA9" w:rsidRPr="008F0BA9" w:rsidTr="00DB171F">
        <w:trPr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914" w:type="dxa"/>
          </w:tcPr>
          <w:p w:rsidR="008F0BA9" w:rsidRPr="008F0BA9" w:rsidRDefault="008F0BA9" w:rsidP="008F0BA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8F0BA9" w:rsidRPr="008F0BA9" w:rsidTr="00DB171F">
        <w:trPr>
          <w:trHeight w:val="144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</w:tcPr>
          <w:p w:rsidR="008F0BA9" w:rsidRPr="008F0BA9" w:rsidRDefault="008F0BA9" w:rsidP="008F0BA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8F0BA9" w:rsidRPr="008F0BA9" w:rsidTr="00DB171F">
        <w:trPr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914" w:type="dxa"/>
          </w:tcPr>
          <w:p w:rsidR="008F0BA9" w:rsidRPr="008F0BA9" w:rsidRDefault="008F0BA9" w:rsidP="008F0BA9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8F0BA9" w:rsidRPr="008F0BA9" w:rsidTr="00DB171F">
        <w:trPr>
          <w:trHeight w:val="14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</w:tcPr>
          <w:p w:rsidR="008F0BA9" w:rsidRPr="008F0BA9" w:rsidRDefault="008F0BA9" w:rsidP="008F0BA9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8F0BA9" w:rsidRPr="008F0BA9" w:rsidTr="00DB171F">
        <w:trPr>
          <w:trHeight w:val="1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lastRenderedPageBreak/>
              <w:t>Всего на срок реализации программы: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4" w:type="dxa"/>
          </w:tcPr>
          <w:p w:rsidR="008F0BA9" w:rsidRPr="008F0BA9" w:rsidRDefault="008F0BA9" w:rsidP="008F0BA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8F0BA9" w:rsidRPr="008F0BA9" w:rsidTr="00DB171F">
        <w:trPr>
          <w:gridAfter w:val="1"/>
          <w:wAfter w:w="1915" w:type="dxa"/>
          <w:trHeight w:val="446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01.01.2020по 31.12.2020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ед./</w:t>
            </w:r>
          </w:p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км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8F0BA9" w:rsidRPr="008F0BA9" w:rsidTr="00DB171F">
        <w:trPr>
          <w:gridAfter w:val="1"/>
          <w:wAfter w:w="1915" w:type="dxa"/>
          <w:trHeight w:val="1389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F0BA9">
              <w:rPr>
                <w:rFonts w:eastAsia="Calibri"/>
                <w:sz w:val="20"/>
                <w:lang w:eastAsia="en-US"/>
              </w:rPr>
              <w:t>кВт</w:t>
            </w:r>
            <w:proofErr w:type="gramStart"/>
            <w:r w:rsidRPr="008F0BA9">
              <w:rPr>
                <w:rFonts w:eastAsia="Calibri"/>
                <w:sz w:val="20"/>
                <w:lang w:eastAsia="en-US"/>
              </w:rPr>
              <w:t>.ч</w:t>
            </w:r>
            <w:proofErr w:type="spellEnd"/>
            <w:proofErr w:type="gramEnd"/>
            <w:r w:rsidRPr="008F0BA9">
              <w:rPr>
                <w:rFonts w:eastAsia="Calibri"/>
                <w:sz w:val="20"/>
                <w:lang w:eastAsia="en-US"/>
              </w:rPr>
              <w:t>/</w:t>
            </w:r>
          </w:p>
          <w:p w:rsidR="008F0BA9" w:rsidRPr="008F0BA9" w:rsidRDefault="008F0BA9" w:rsidP="008F0BA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0,14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384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F0BA9">
              <w:rPr>
                <w:rFonts w:eastAsia="Calibri"/>
                <w:b/>
                <w:sz w:val="20"/>
                <w:lang w:eastAsia="en-US"/>
              </w:rPr>
              <w:lastRenderedPageBreak/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8F0BA9" w:rsidRPr="008F0BA9" w:rsidTr="00DB171F">
        <w:trPr>
          <w:gridAfter w:val="1"/>
          <w:wAfter w:w="1915" w:type="dxa"/>
          <w:trHeight w:val="541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8F0BA9" w:rsidRPr="008F0BA9" w:rsidTr="00DB171F">
        <w:trPr>
          <w:gridAfter w:val="1"/>
          <w:wAfter w:w="1915" w:type="dxa"/>
          <w:trHeight w:val="144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14222,776</w:t>
            </w:r>
          </w:p>
        </w:tc>
      </w:tr>
      <w:tr w:rsidR="008F0BA9" w:rsidRPr="008F0BA9" w:rsidTr="00DB171F">
        <w:trPr>
          <w:gridAfter w:val="1"/>
          <w:wAfter w:w="1915" w:type="dxa"/>
          <w:trHeight w:val="243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14571,703</w:t>
            </w:r>
          </w:p>
        </w:tc>
      </w:tr>
      <w:tr w:rsidR="008F0BA9" w:rsidRPr="008F0BA9" w:rsidTr="00DB171F">
        <w:trPr>
          <w:gridAfter w:val="1"/>
          <w:wAfter w:w="1915" w:type="dxa"/>
          <w:trHeight w:val="243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14911,224</w:t>
            </w:r>
          </w:p>
        </w:tc>
      </w:tr>
      <w:tr w:rsidR="008F0BA9" w:rsidRPr="008F0BA9" w:rsidTr="00DB171F">
        <w:trPr>
          <w:gridAfter w:val="1"/>
          <w:wAfter w:w="1915" w:type="dxa"/>
          <w:trHeight w:val="231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15057,127</w:t>
            </w:r>
          </w:p>
        </w:tc>
      </w:tr>
      <w:tr w:rsidR="008F0BA9" w:rsidRPr="008F0BA9" w:rsidTr="00DB171F">
        <w:trPr>
          <w:gridAfter w:val="1"/>
          <w:wAfter w:w="1915" w:type="dxa"/>
          <w:trHeight w:val="243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15103,446</w:t>
            </w:r>
          </w:p>
        </w:tc>
      </w:tr>
      <w:tr w:rsidR="008F0BA9" w:rsidRPr="008F0BA9" w:rsidTr="00DB171F">
        <w:trPr>
          <w:gridAfter w:val="1"/>
          <w:wAfter w:w="1915" w:type="dxa"/>
          <w:trHeight w:val="231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Итого на период реализации программы: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73866,276</w:t>
            </w:r>
          </w:p>
        </w:tc>
      </w:tr>
      <w:tr w:rsidR="008F0BA9" w:rsidRPr="008F0BA9" w:rsidTr="00DB171F">
        <w:trPr>
          <w:gridAfter w:val="1"/>
          <w:wAfter w:w="1915" w:type="dxa"/>
          <w:trHeight w:val="243"/>
        </w:trPr>
        <w:tc>
          <w:tcPr>
            <w:tcW w:w="9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8F0BA9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8F0BA9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8F0BA9" w:rsidRPr="008F0BA9" w:rsidTr="00DB171F">
        <w:trPr>
          <w:gridAfter w:val="1"/>
          <w:wAfter w:w="1915" w:type="dxa"/>
          <w:trHeight w:val="231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 xml:space="preserve">   2018 год</w:t>
            </w:r>
          </w:p>
        </w:tc>
      </w:tr>
      <w:tr w:rsidR="008F0BA9" w:rsidRPr="008F0BA9" w:rsidTr="00DB171F">
        <w:trPr>
          <w:gridAfter w:val="1"/>
          <w:wAfter w:w="1915" w:type="dxa"/>
          <w:trHeight w:val="243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Объем принятых сточных вод, тыс. куб. м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930,338</w:t>
            </w:r>
          </w:p>
        </w:tc>
      </w:tr>
      <w:tr w:rsidR="008F0BA9" w:rsidRPr="008F0BA9" w:rsidTr="00DB171F">
        <w:trPr>
          <w:gridAfter w:val="1"/>
          <w:wAfter w:w="1915" w:type="dxa"/>
          <w:trHeight w:val="462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15534,451</w:t>
            </w:r>
          </w:p>
        </w:tc>
      </w:tr>
      <w:tr w:rsidR="008F0BA9" w:rsidRPr="008F0BA9" w:rsidTr="00DB171F">
        <w:trPr>
          <w:gridAfter w:val="1"/>
          <w:wAfter w:w="1915" w:type="dxa"/>
          <w:trHeight w:val="473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369,742</w:t>
            </w:r>
          </w:p>
        </w:tc>
      </w:tr>
      <w:tr w:rsidR="008F0BA9" w:rsidRPr="008F0BA9" w:rsidTr="00DB171F">
        <w:trPr>
          <w:gridAfter w:val="1"/>
          <w:wAfter w:w="1915" w:type="dxa"/>
          <w:trHeight w:val="231"/>
        </w:trPr>
        <w:tc>
          <w:tcPr>
            <w:tcW w:w="8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Общий объем финансовых потребностей за 2018 год, тыс. руб.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A9" w:rsidRPr="008F0BA9" w:rsidRDefault="008F0BA9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F0BA9">
              <w:rPr>
                <w:rFonts w:eastAsia="Calibri"/>
                <w:sz w:val="20"/>
                <w:lang w:eastAsia="en-US"/>
              </w:rPr>
              <w:t>15904,193</w:t>
            </w:r>
          </w:p>
        </w:tc>
      </w:tr>
    </w:tbl>
    <w:p w:rsidR="004C2F4B" w:rsidRDefault="008F0BA9" w:rsidP="00DB171F">
      <w:pPr>
        <w:tabs>
          <w:tab w:val="left" w:pos="1897"/>
        </w:tabs>
        <w:ind w:right="-144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="00DB171F"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>».</w:t>
      </w: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DB171F" w:rsidRDefault="00DB171F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E25EC" w:rsidRDefault="004E25EC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:rsidTr="008F0BA9">
        <w:trPr>
          <w:gridAfter w:val="1"/>
          <w:wAfter w:w="11" w:type="dxa"/>
        </w:trPr>
        <w:tc>
          <w:tcPr>
            <w:tcW w:w="528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C2F4B" w:rsidRDefault="004C2F4B" w:rsidP="008F0BA9">
            <w:pPr>
              <w:ind w:left="3552"/>
              <w:jc w:val="center"/>
            </w:pPr>
            <w:r>
              <w:t xml:space="preserve">ПРИЛОЖЕНИЕ </w:t>
            </w:r>
            <w:r w:rsidR="00E549DF">
              <w:t>5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549DF" w:rsidRDefault="00E549DF" w:rsidP="00E549DF">
            <w:pPr>
              <w:ind w:left="3552"/>
              <w:jc w:val="center"/>
            </w:pPr>
            <w:r w:rsidRPr="005A6173">
              <w:t xml:space="preserve">от </w:t>
            </w:r>
            <w:r>
              <w:t>17 декабря</w:t>
            </w:r>
            <w:r w:rsidRPr="005A6173">
              <w:t xml:space="preserve"> 2019 г. №</w:t>
            </w:r>
            <w:r w:rsidRPr="00D74902">
              <w:t xml:space="preserve"> </w:t>
            </w:r>
            <w:r w:rsidR="00E92ADA">
              <w:t>61/29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6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ВОДООТВЕДЕНИЯ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сточных вод, отводимых иными абонентами) </w:t>
                  </w:r>
                </w:p>
                <w:p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C2F4B" w:rsidRPr="004E25EC" w:rsidRDefault="004C2F4B" w:rsidP="004E25EC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172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0"/>
        <w:gridCol w:w="28"/>
        <w:gridCol w:w="261"/>
        <w:gridCol w:w="871"/>
        <w:gridCol w:w="434"/>
        <w:gridCol w:w="146"/>
        <w:gridCol w:w="85"/>
        <w:gridCol w:w="930"/>
        <w:gridCol w:w="144"/>
        <w:gridCol w:w="844"/>
        <w:gridCol w:w="27"/>
        <w:gridCol w:w="433"/>
        <w:gridCol w:w="582"/>
        <w:gridCol w:w="435"/>
        <w:gridCol w:w="288"/>
        <w:gridCol w:w="156"/>
        <w:gridCol w:w="137"/>
        <w:gridCol w:w="1015"/>
        <w:gridCol w:w="1922"/>
      </w:tblGrid>
      <w:tr w:rsidR="004E25EC" w:rsidRPr="004E25EC" w:rsidTr="00DB171F">
        <w:trPr>
          <w:gridAfter w:val="1"/>
          <w:wAfter w:w="1921" w:type="dxa"/>
          <w:trHeight w:val="8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4E25EC" w:rsidRPr="004E25EC" w:rsidTr="00DB171F">
        <w:trPr>
          <w:gridAfter w:val="1"/>
          <w:wAfter w:w="1922" w:type="dxa"/>
          <w:trHeight w:val="191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854ABD" w:rsidRDefault="004E25EC" w:rsidP="00F73978">
            <w:pPr>
              <w:tabs>
                <w:tab w:val="left" w:pos="1897"/>
              </w:tabs>
              <w:rPr>
                <w:rFonts w:eastAsia="Calibri"/>
                <w:sz w:val="20"/>
                <w:lang w:eastAsia="en-US"/>
              </w:rPr>
            </w:pPr>
            <w:r w:rsidRPr="00854ABD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4E25EC" w:rsidRPr="004E25EC" w:rsidTr="00DB171F">
        <w:trPr>
          <w:gridAfter w:val="1"/>
          <w:wAfter w:w="1922" w:type="dxa"/>
          <w:trHeight w:val="386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Default="004E25EC" w:rsidP="00F7397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854ABD">
              <w:rPr>
                <w:rFonts w:eastAsia="Calibri"/>
                <w:bCs/>
                <w:sz w:val="20"/>
                <w:lang w:eastAsia="en-US"/>
              </w:rPr>
              <w:t xml:space="preserve">606520, Нижегородская область, Городецкий муниципальный район, </w:t>
            </w:r>
          </w:p>
          <w:p w:rsidR="004E25EC" w:rsidRPr="00854ABD" w:rsidRDefault="004E25EC" w:rsidP="00F7397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54ABD">
              <w:rPr>
                <w:rFonts w:eastAsia="Calibri"/>
                <w:bCs/>
                <w:sz w:val="20"/>
                <w:lang w:eastAsia="en-US"/>
              </w:rPr>
              <w:t xml:space="preserve"> г. Заволжье, ул. </w:t>
            </w:r>
            <w:proofErr w:type="gramStart"/>
            <w:r w:rsidRPr="00854ABD">
              <w:rPr>
                <w:rFonts w:eastAsia="Calibri"/>
                <w:bCs/>
                <w:sz w:val="20"/>
                <w:lang w:eastAsia="en-US"/>
              </w:rPr>
              <w:t>Советская</w:t>
            </w:r>
            <w:proofErr w:type="gramEnd"/>
            <w:r w:rsidRPr="00854ABD">
              <w:rPr>
                <w:rFonts w:eastAsia="Calibri"/>
                <w:bCs/>
                <w:sz w:val="20"/>
                <w:lang w:eastAsia="en-US"/>
              </w:rPr>
              <w:t>, д. 1А</w:t>
            </w:r>
          </w:p>
        </w:tc>
      </w:tr>
      <w:tr w:rsidR="004E25EC" w:rsidRPr="004E25EC" w:rsidTr="00DB171F">
        <w:trPr>
          <w:gridAfter w:val="1"/>
          <w:wAfter w:w="1922" w:type="dxa"/>
          <w:trHeight w:val="267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4E25EC" w:rsidRPr="004E25EC" w:rsidTr="00DB171F">
        <w:trPr>
          <w:gridAfter w:val="1"/>
          <w:wAfter w:w="1922" w:type="dxa"/>
          <w:trHeight w:val="145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603082, г. Нижний Новгород, Кремль, корпус 1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4E25EC" w:rsidRPr="004E25EC" w:rsidTr="00DB171F">
        <w:trPr>
          <w:gridAfter w:val="1"/>
          <w:wAfter w:w="1923" w:type="dxa"/>
          <w:trHeight w:val="145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23" w:type="dxa"/>
          <w:trHeight w:val="145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4E25E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4E25EC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110,23</w:t>
            </w:r>
          </w:p>
        </w:tc>
      </w:tr>
      <w:tr w:rsidR="004E25EC" w:rsidRPr="004E25EC" w:rsidTr="00DB171F">
        <w:trPr>
          <w:gridAfter w:val="1"/>
          <w:wAfter w:w="1923" w:type="dxa"/>
          <w:trHeight w:val="132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4E25EC">
              <w:rPr>
                <w:rFonts w:eastAsia="Calibri"/>
                <w:i/>
                <w:iCs/>
                <w:sz w:val="20"/>
                <w:lang w:eastAsia="en-US"/>
              </w:rPr>
              <w:t>- население,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3" w:type="dxa"/>
          <w:trHeight w:val="145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4E25EC">
              <w:rPr>
                <w:rFonts w:eastAsia="Calibri"/>
                <w:i/>
                <w:iCs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3" w:type="dxa"/>
          <w:trHeight w:val="145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4E25EC">
              <w:rPr>
                <w:rFonts w:eastAsia="Calibri"/>
                <w:i/>
                <w:iCs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109,69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109,69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109,69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109,69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109,69</w:t>
            </w:r>
          </w:p>
        </w:tc>
      </w:tr>
      <w:tr w:rsidR="004E25EC" w:rsidRPr="004E25EC" w:rsidTr="00DB171F">
        <w:trPr>
          <w:gridAfter w:val="1"/>
          <w:wAfter w:w="1923" w:type="dxa"/>
          <w:trHeight w:val="145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4E25EC">
              <w:rPr>
                <w:rFonts w:eastAsia="Calibri"/>
                <w:i/>
                <w:iCs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0,54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0,54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0,54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0,54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0,54</w:t>
            </w:r>
          </w:p>
        </w:tc>
      </w:tr>
      <w:tr w:rsidR="004E25EC" w:rsidRPr="004E25EC" w:rsidTr="00DB171F">
        <w:trPr>
          <w:gridAfter w:val="1"/>
          <w:wAfter w:w="1923" w:type="dxa"/>
          <w:trHeight w:val="145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4E25E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3" w:type="dxa"/>
          <w:trHeight w:val="145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4E25E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110,23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4E25EC" w:rsidRPr="004E25EC" w:rsidTr="00DB171F">
        <w:trPr>
          <w:gridAfter w:val="1"/>
          <w:wAfter w:w="1921" w:type="dxa"/>
          <w:trHeight w:val="57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>Производственные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15708,202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15708,202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552,471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552,471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785,140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785,140</w:t>
            </w:r>
          </w:p>
        </w:tc>
      </w:tr>
      <w:tr w:rsidR="004E25EC" w:rsidRPr="004E25EC" w:rsidTr="00DB171F">
        <w:trPr>
          <w:gridAfter w:val="1"/>
          <w:wAfter w:w="1921" w:type="dxa"/>
          <w:trHeight w:val="7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466,833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466,833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за период с 01.01.2019 по 31.12.2019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17512,646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17512,646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16143,411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16143,411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563,355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563,355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786,317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786,317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449,680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449,680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за период с 01.01.2020 по 31.12.2020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17942,763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17942,763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16579,981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16579,981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578,357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578,357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786,317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786,317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449,680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449,680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>Итого за период с 01.01.2021 по 31.12.2021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18394,335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18394,335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17071,564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17071,564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595,476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595,476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786,317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786,317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449,680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449,680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за период с 01.01.2022 по 31.12.2022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18903,037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18903,037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17577,723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17577,723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613,102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613,102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786,317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786,317</w:t>
            </w:r>
          </w:p>
        </w:tc>
      </w:tr>
      <w:tr w:rsidR="004E25EC" w:rsidRPr="004E25EC" w:rsidTr="00DB171F">
        <w:trPr>
          <w:gridAfter w:val="1"/>
          <w:wAfter w:w="1921" w:type="dxa"/>
          <w:trHeight w:val="64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449,680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449,680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за период с 01.01.2023 по 31.12.2023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19426,822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19426,822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92179,603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92179,603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3953,939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3953,939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3953,939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3953,939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4031,831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4031,831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4031,831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4031,831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4139,199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4139,199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4139,199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4139,199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4261,719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4261,719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4261,719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4261,719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4387,866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4387,866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4387,866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4387,866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20774,554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20774,554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>Наименование мероприятий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4E25EC" w:rsidRPr="004E25EC" w:rsidTr="00DB171F">
        <w:trPr>
          <w:gridAfter w:val="1"/>
          <w:wAfter w:w="1921" w:type="dxa"/>
          <w:trHeight w:val="40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4E25EC" w:rsidRPr="004E25EC" w:rsidTr="00DB171F">
        <w:trPr>
          <w:trHeight w:val="13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4E25EC" w:rsidRPr="004E25EC" w:rsidTr="00DB171F">
        <w:trPr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4E25EC" w:rsidRPr="004E25EC" w:rsidTr="00DB171F">
        <w:trPr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921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trHeight w:val="1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921" w:type="dxa"/>
          </w:tcPr>
          <w:p w:rsidR="004E25EC" w:rsidRPr="004E25EC" w:rsidRDefault="004E25EC" w:rsidP="004E25EC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trHeight w:val="1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</w:tcPr>
          <w:p w:rsidR="004E25EC" w:rsidRPr="004E25EC" w:rsidRDefault="004E25EC" w:rsidP="004E25EC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trHeight w:val="145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21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21" w:type="dxa"/>
          <w:trHeight w:val="449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4E25EC" w:rsidRPr="004E25EC" w:rsidTr="00DB171F">
        <w:trPr>
          <w:gridAfter w:val="1"/>
          <w:wAfter w:w="1920" w:type="dxa"/>
          <w:trHeight w:val="145"/>
        </w:trPr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01.01.2020по 31.12.2020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4E25EC" w:rsidRPr="004E25EC" w:rsidTr="00DB171F">
        <w:trPr>
          <w:gridAfter w:val="1"/>
          <w:wAfter w:w="1920" w:type="dxa"/>
          <w:trHeight w:val="145"/>
        </w:trPr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0" w:type="dxa"/>
          <w:trHeight w:val="145"/>
        </w:trPr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0" w:type="dxa"/>
          <w:trHeight w:val="145"/>
        </w:trPr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0" w:type="dxa"/>
          <w:trHeight w:val="145"/>
        </w:trPr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4E25EC" w:rsidRPr="004E25EC" w:rsidTr="00DB171F">
        <w:trPr>
          <w:gridAfter w:val="1"/>
          <w:wAfter w:w="1920" w:type="dxa"/>
          <w:trHeight w:val="145"/>
        </w:trPr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ед./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км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4E25EC" w:rsidRPr="004E25EC" w:rsidTr="00DB171F">
        <w:trPr>
          <w:gridAfter w:val="1"/>
          <w:wAfter w:w="1920" w:type="dxa"/>
          <w:trHeight w:val="1398"/>
        </w:trPr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4E25EC">
              <w:rPr>
                <w:rFonts w:eastAsia="Calibri"/>
                <w:sz w:val="20"/>
                <w:lang w:eastAsia="en-US"/>
              </w:rPr>
              <w:t>кВт</w:t>
            </w:r>
            <w:proofErr w:type="gramStart"/>
            <w:r w:rsidRPr="004E25EC">
              <w:rPr>
                <w:rFonts w:eastAsia="Calibri"/>
                <w:sz w:val="20"/>
                <w:lang w:eastAsia="en-US"/>
              </w:rPr>
              <w:t>.ч</w:t>
            </w:r>
            <w:proofErr w:type="spellEnd"/>
            <w:proofErr w:type="gramEnd"/>
            <w:r w:rsidRPr="004E25EC">
              <w:rPr>
                <w:rFonts w:eastAsia="Calibri"/>
                <w:sz w:val="20"/>
                <w:lang w:eastAsia="en-US"/>
              </w:rPr>
              <w:t>/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3,06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3,06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3,06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3,06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3,06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386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4E25EC" w:rsidRPr="004E25EC" w:rsidTr="00DB171F">
        <w:trPr>
          <w:gridAfter w:val="1"/>
          <w:wAfter w:w="1921" w:type="dxa"/>
          <w:trHeight w:val="570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21496,585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22029,987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22566,439</w:t>
            </w:r>
          </w:p>
        </w:tc>
      </w:tr>
      <w:tr w:rsidR="004E25EC" w:rsidRPr="004E25EC" w:rsidTr="00DB171F">
        <w:trPr>
          <w:gridAfter w:val="1"/>
          <w:wAfter w:w="1921" w:type="dxa"/>
          <w:trHeight w:val="145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>на период с 01.01.2022 по 31.12.2022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23014,757</w:t>
            </w:r>
          </w:p>
        </w:tc>
      </w:tr>
      <w:tr w:rsidR="004E25EC" w:rsidRPr="004E25EC" w:rsidTr="00DB171F">
        <w:trPr>
          <w:gridAfter w:val="1"/>
          <w:wAfter w:w="1921" w:type="dxa"/>
          <w:trHeight w:val="244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23580,628</w:t>
            </w:r>
          </w:p>
        </w:tc>
      </w:tr>
      <w:tr w:rsidR="004E25EC" w:rsidRPr="004E25EC" w:rsidTr="00DB171F">
        <w:trPr>
          <w:gridAfter w:val="1"/>
          <w:wAfter w:w="1921" w:type="dxa"/>
          <w:trHeight w:val="244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на период реализации программы: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112688,396</w:t>
            </w:r>
          </w:p>
        </w:tc>
      </w:tr>
      <w:tr w:rsidR="004E25EC" w:rsidRPr="004E25EC" w:rsidTr="00DB171F">
        <w:trPr>
          <w:gridAfter w:val="1"/>
          <w:wAfter w:w="1921" w:type="dxa"/>
          <w:trHeight w:val="232"/>
        </w:trPr>
        <w:tc>
          <w:tcPr>
            <w:tcW w:w="9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4E25EC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4E25EC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4E25EC" w:rsidRPr="004E25EC" w:rsidTr="00DB171F">
        <w:trPr>
          <w:gridAfter w:val="1"/>
          <w:wAfter w:w="1921" w:type="dxa"/>
          <w:trHeight w:val="244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   2018 год</w:t>
            </w:r>
          </w:p>
        </w:tc>
      </w:tr>
      <w:tr w:rsidR="004E25EC" w:rsidRPr="004E25EC" w:rsidTr="00DB171F">
        <w:trPr>
          <w:gridAfter w:val="1"/>
          <w:wAfter w:w="1921" w:type="dxa"/>
          <w:trHeight w:val="232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Объем принятых сточных вод, тыс. куб. м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112,108</w:t>
            </w:r>
          </w:p>
        </w:tc>
      </w:tr>
      <w:tr w:rsidR="004E25EC" w:rsidRPr="004E25EC" w:rsidTr="00DB171F">
        <w:trPr>
          <w:gridAfter w:val="1"/>
          <w:wAfter w:w="1921" w:type="dxa"/>
          <w:trHeight w:val="476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22524,958</w:t>
            </w:r>
          </w:p>
        </w:tc>
      </w:tr>
      <w:tr w:rsidR="004E25EC" w:rsidRPr="004E25EC" w:rsidTr="00DB171F">
        <w:trPr>
          <w:gridAfter w:val="1"/>
          <w:wAfter w:w="1921" w:type="dxa"/>
          <w:trHeight w:val="465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4148,138</w:t>
            </w:r>
          </w:p>
        </w:tc>
      </w:tr>
      <w:tr w:rsidR="004E25EC" w:rsidRPr="004E25EC" w:rsidTr="00DB171F">
        <w:trPr>
          <w:gridAfter w:val="1"/>
          <w:wAfter w:w="1921" w:type="dxa"/>
          <w:trHeight w:val="244"/>
        </w:trPr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Общий объем финансовых потребностей за 2018 год, тыс. руб.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26673,096</w:t>
            </w:r>
          </w:p>
        </w:tc>
      </w:tr>
    </w:tbl>
    <w:p w:rsidR="004E25EC" w:rsidRDefault="004E25EC" w:rsidP="00DB171F">
      <w:pPr>
        <w:spacing w:line="276" w:lineRule="auto"/>
        <w:ind w:right="-28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  <w:r w:rsidR="00DB171F">
        <w:rPr>
          <w:szCs w:val="28"/>
        </w:rPr>
        <w:t xml:space="preserve">    </w:t>
      </w:r>
      <w:r>
        <w:rPr>
          <w:szCs w:val="28"/>
        </w:rPr>
        <w:t xml:space="preserve">  ».</w:t>
      </w: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E92ADA" w:rsidRDefault="00E92ADA" w:rsidP="004C2F4B">
      <w:pPr>
        <w:spacing w:line="276" w:lineRule="auto"/>
        <w:rPr>
          <w:szCs w:val="28"/>
        </w:rPr>
      </w:pPr>
    </w:p>
    <w:p w:rsidR="00E92ADA" w:rsidRDefault="00E92ADA" w:rsidP="004C2F4B">
      <w:pPr>
        <w:spacing w:line="276" w:lineRule="auto"/>
        <w:rPr>
          <w:szCs w:val="28"/>
        </w:rPr>
      </w:pPr>
    </w:p>
    <w:p w:rsidR="00E92ADA" w:rsidRDefault="00E92ADA" w:rsidP="004C2F4B">
      <w:pPr>
        <w:spacing w:line="276" w:lineRule="auto"/>
        <w:rPr>
          <w:szCs w:val="28"/>
        </w:rPr>
      </w:pPr>
    </w:p>
    <w:p w:rsidR="00E92ADA" w:rsidRDefault="00E92ADA" w:rsidP="004C2F4B">
      <w:pPr>
        <w:spacing w:line="276" w:lineRule="auto"/>
        <w:rPr>
          <w:szCs w:val="28"/>
        </w:rPr>
      </w:pPr>
    </w:p>
    <w:p w:rsidR="00E92ADA" w:rsidRDefault="00E92ADA" w:rsidP="004C2F4B">
      <w:pPr>
        <w:spacing w:line="276" w:lineRule="auto"/>
        <w:rPr>
          <w:szCs w:val="28"/>
        </w:rPr>
      </w:pPr>
    </w:p>
    <w:p w:rsidR="00E92ADA" w:rsidRDefault="00E92ADA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DB171F" w:rsidRDefault="00DB171F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:rsidTr="008F0BA9">
        <w:trPr>
          <w:gridAfter w:val="1"/>
          <w:wAfter w:w="11" w:type="dxa"/>
        </w:trPr>
        <w:tc>
          <w:tcPr>
            <w:tcW w:w="528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C2F4B" w:rsidRDefault="004C2F4B" w:rsidP="008F0BA9">
            <w:pPr>
              <w:ind w:left="3552"/>
              <w:jc w:val="center"/>
            </w:pPr>
            <w:r>
              <w:t xml:space="preserve">ПРИЛОЖЕНИЕ </w:t>
            </w:r>
            <w:r w:rsidR="00E549DF">
              <w:t>6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549DF" w:rsidRDefault="00E549DF" w:rsidP="00E549DF">
            <w:pPr>
              <w:ind w:left="3552"/>
              <w:jc w:val="center"/>
            </w:pPr>
            <w:r w:rsidRPr="005A6173">
              <w:t xml:space="preserve">от </w:t>
            </w:r>
            <w:r>
              <w:t>17 декабря</w:t>
            </w:r>
            <w:r w:rsidRPr="005A6173">
              <w:t xml:space="preserve"> 2019 г. №</w:t>
            </w:r>
            <w:r w:rsidRPr="00D74902">
              <w:t xml:space="preserve"> </w:t>
            </w:r>
            <w:r w:rsidR="00E92ADA">
              <w:t>61/29</w:t>
            </w:r>
            <w:bookmarkStart w:id="0" w:name="_GoBack"/>
            <w:bookmarkEnd w:id="0"/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7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ВОДООТВЕДЕНИЯ </w:t>
                  </w:r>
                </w:p>
                <w:p w:rsidR="004C2F4B" w:rsidRPr="00C15EF7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</w:t>
                  </w:r>
                  <w:r>
                    <w:rPr>
                      <w:b/>
                      <w:sz w:val="24"/>
                      <w:szCs w:val="24"/>
                    </w:rPr>
                    <w:t xml:space="preserve">поверхностных </w:t>
                  </w:r>
                  <w:r w:rsidRPr="00AB58BF">
                    <w:rPr>
                      <w:b/>
                      <w:sz w:val="24"/>
                      <w:szCs w:val="24"/>
                    </w:rPr>
                    <w:t>сточных вод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C2F4B" w:rsidRDefault="004C2F4B" w:rsidP="008F0BA9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  <w:p w:rsidR="004C2F4B" w:rsidRPr="004E25EC" w:rsidRDefault="004C2F4B" w:rsidP="004E25EC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17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3"/>
        <w:gridCol w:w="28"/>
        <w:gridCol w:w="261"/>
        <w:gridCol w:w="868"/>
        <w:gridCol w:w="434"/>
        <w:gridCol w:w="145"/>
        <w:gridCol w:w="85"/>
        <w:gridCol w:w="927"/>
        <w:gridCol w:w="145"/>
        <w:gridCol w:w="841"/>
        <w:gridCol w:w="26"/>
        <w:gridCol w:w="434"/>
        <w:gridCol w:w="578"/>
        <w:gridCol w:w="436"/>
        <w:gridCol w:w="288"/>
        <w:gridCol w:w="155"/>
        <w:gridCol w:w="134"/>
        <w:gridCol w:w="1014"/>
        <w:gridCol w:w="1918"/>
      </w:tblGrid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4E25EC" w:rsidRPr="004E25EC" w:rsidTr="00DB171F">
        <w:trPr>
          <w:gridAfter w:val="1"/>
          <w:wAfter w:w="1916" w:type="dxa"/>
          <w:trHeight w:val="188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854ABD" w:rsidRDefault="004E25EC" w:rsidP="00F73978">
            <w:pPr>
              <w:tabs>
                <w:tab w:val="left" w:pos="1897"/>
              </w:tabs>
              <w:rPr>
                <w:rFonts w:eastAsia="Calibri"/>
                <w:sz w:val="20"/>
                <w:lang w:eastAsia="en-US"/>
              </w:rPr>
            </w:pPr>
            <w:r w:rsidRPr="00854ABD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4E25EC" w:rsidRPr="004E25EC" w:rsidTr="00DB171F">
        <w:trPr>
          <w:gridAfter w:val="1"/>
          <w:wAfter w:w="1916" w:type="dxa"/>
          <w:trHeight w:val="381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Default="004E25EC" w:rsidP="00F7397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854ABD">
              <w:rPr>
                <w:rFonts w:eastAsia="Calibri"/>
                <w:bCs/>
                <w:sz w:val="20"/>
                <w:lang w:eastAsia="en-US"/>
              </w:rPr>
              <w:t xml:space="preserve">606520, Нижегородская область, Городецкий муниципальный район, </w:t>
            </w:r>
          </w:p>
          <w:p w:rsidR="004E25EC" w:rsidRPr="00854ABD" w:rsidRDefault="004E25EC" w:rsidP="00F7397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54ABD">
              <w:rPr>
                <w:rFonts w:eastAsia="Calibri"/>
                <w:bCs/>
                <w:sz w:val="20"/>
                <w:lang w:eastAsia="en-US"/>
              </w:rPr>
              <w:t xml:space="preserve"> г. Заволжье, ул. </w:t>
            </w:r>
            <w:proofErr w:type="gramStart"/>
            <w:r w:rsidRPr="00854ABD">
              <w:rPr>
                <w:rFonts w:eastAsia="Calibri"/>
                <w:bCs/>
                <w:sz w:val="20"/>
                <w:lang w:eastAsia="en-US"/>
              </w:rPr>
              <w:t>Советская</w:t>
            </w:r>
            <w:proofErr w:type="gramEnd"/>
            <w:r w:rsidRPr="00854ABD">
              <w:rPr>
                <w:rFonts w:eastAsia="Calibri"/>
                <w:bCs/>
                <w:sz w:val="20"/>
                <w:lang w:eastAsia="en-US"/>
              </w:rPr>
              <w:t>, д. 1А</w:t>
            </w:r>
          </w:p>
        </w:tc>
      </w:tr>
      <w:tr w:rsidR="004E25EC" w:rsidRPr="004E25EC" w:rsidTr="00DB171F">
        <w:trPr>
          <w:gridAfter w:val="1"/>
          <w:wAfter w:w="1916" w:type="dxa"/>
          <w:trHeight w:val="122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4E25EC" w:rsidRPr="004E25EC" w:rsidTr="00DB171F">
        <w:trPr>
          <w:gridAfter w:val="1"/>
          <w:wAfter w:w="1916" w:type="dxa"/>
          <w:trHeight w:val="23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603082, г. Нижний Новгород, Кремль, корпус 1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4E25E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4E25EC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204,96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204,96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204,96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204,96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204,96</w:t>
            </w:r>
          </w:p>
        </w:tc>
      </w:tr>
      <w:tr w:rsidR="004E25EC" w:rsidRPr="004E25EC" w:rsidTr="00DB171F">
        <w:trPr>
          <w:gridAfter w:val="1"/>
          <w:wAfter w:w="1917" w:type="dxa"/>
          <w:trHeight w:val="130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4E25EC">
              <w:rPr>
                <w:rFonts w:eastAsia="Calibri"/>
                <w:i/>
                <w:iCs/>
                <w:sz w:val="20"/>
                <w:lang w:eastAsia="en-US"/>
              </w:rPr>
              <w:t>- население,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4E25EC">
              <w:rPr>
                <w:rFonts w:eastAsia="Calibri"/>
                <w:i/>
                <w:iCs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4E25EC">
              <w:rPr>
                <w:rFonts w:eastAsia="Calibri"/>
                <w:i/>
                <w:iCs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110,48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110,48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110,48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110,48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110,48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4E25EC">
              <w:rPr>
                <w:rFonts w:eastAsia="Calibri"/>
                <w:i/>
                <w:iCs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94,48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94,48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94,48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94,48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94,48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4E25E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4E25E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4E25EC" w:rsidRPr="004E25EC" w:rsidTr="00DB171F">
        <w:trPr>
          <w:gridAfter w:val="1"/>
          <w:wAfter w:w="1917" w:type="dxa"/>
          <w:trHeight w:val="566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>Производственные расходы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568,307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568,307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21,753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21,753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32,626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32,626</w:t>
            </w:r>
          </w:p>
        </w:tc>
      </w:tr>
      <w:tr w:rsidR="004E25EC" w:rsidRPr="004E25EC" w:rsidTr="00DB171F">
        <w:trPr>
          <w:gridAfter w:val="1"/>
          <w:wAfter w:w="1917" w:type="dxa"/>
          <w:trHeight w:val="735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6,835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6,835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за период с 01.01.2019 по 31.12.2019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629,521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629,521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586,227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586,227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22,182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22,182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32,260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32,260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6,360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6,360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за период с 01.01.2020 по 31.12.2020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647,029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647,029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602,436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602,436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22,773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22,773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32,260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32,260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6,360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6,360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>Итого за период с 01.01.2021 по 31.12.2021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663,829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663,829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620,341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620,341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23,447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23,447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32,260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32,260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6,360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6,360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за период с 01.01.2022 по 31.12.2022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682,408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682,408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638,779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638,779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24,141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24,141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32,260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32,260</w:t>
            </w:r>
          </w:p>
        </w:tc>
      </w:tr>
      <w:tr w:rsidR="004E25EC" w:rsidRPr="004E25EC" w:rsidTr="00DB171F">
        <w:trPr>
          <w:gridAfter w:val="1"/>
          <w:wAfter w:w="1917" w:type="dxa"/>
          <w:trHeight w:val="635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6,360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6,360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за период с 01.01.2023 по 31.12.2023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701,540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701,540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3324,327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3324,327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75,376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75,376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75,376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75,376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76,861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76,861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76,861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76,861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78,907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78,907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78,907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78,907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81,243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81,243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81,243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81,243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83,648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83,648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83,648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83,648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396,035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396,035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>Наименование мероприятий</w:t>
            </w:r>
          </w:p>
        </w:tc>
        <w:tc>
          <w:tcPr>
            <w:tcW w:w="1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4E25EC" w:rsidRPr="004E25EC" w:rsidTr="00DB171F">
        <w:trPr>
          <w:gridAfter w:val="1"/>
          <w:wAfter w:w="1917" w:type="dxa"/>
          <w:trHeight w:val="401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4E25EC" w:rsidRPr="004E25EC" w:rsidTr="00DB171F">
        <w:trPr>
          <w:gridAfter w:val="1"/>
          <w:wAfter w:w="1917" w:type="dxa"/>
          <w:trHeight w:val="143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4E25EC" w:rsidRPr="004E25EC" w:rsidTr="00DB171F">
        <w:trPr>
          <w:trHeight w:val="136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4E25EC" w:rsidRPr="004E25EC" w:rsidTr="00DB171F">
        <w:trPr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4E25EC" w:rsidRPr="004E25EC" w:rsidTr="00DB171F">
        <w:trPr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916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trHeight w:val="14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916" w:type="dxa"/>
          </w:tcPr>
          <w:p w:rsidR="004E25EC" w:rsidRPr="004E25EC" w:rsidRDefault="004E25EC" w:rsidP="004E25EC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trHeight w:val="14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</w:tcPr>
          <w:p w:rsidR="004E25EC" w:rsidRPr="004E25EC" w:rsidRDefault="004E25EC" w:rsidP="004E25EC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trHeight w:val="143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16" w:type="dxa"/>
          </w:tcPr>
          <w:p w:rsidR="004E25EC" w:rsidRPr="004E25EC" w:rsidRDefault="004E25EC" w:rsidP="004E25E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4E25EC" w:rsidRPr="004E25EC" w:rsidTr="00DB171F">
        <w:trPr>
          <w:gridAfter w:val="1"/>
          <w:wAfter w:w="1916" w:type="dxa"/>
          <w:trHeight w:val="4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4E25EC" w:rsidRPr="004E25EC" w:rsidTr="00DB171F">
        <w:trPr>
          <w:gridAfter w:val="1"/>
          <w:wAfter w:w="1918" w:type="dxa"/>
          <w:trHeight w:val="143"/>
        </w:trPr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01.01.2020по 31.12.2020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4E25EC" w:rsidRPr="004E25EC" w:rsidTr="00DB171F">
        <w:trPr>
          <w:gridAfter w:val="1"/>
          <w:wAfter w:w="1918" w:type="dxa"/>
          <w:trHeight w:val="143"/>
        </w:trPr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8" w:type="dxa"/>
          <w:trHeight w:val="143"/>
        </w:trPr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4E25EC" w:rsidRPr="004E25EC" w:rsidTr="00DB171F">
        <w:trPr>
          <w:gridAfter w:val="1"/>
          <w:wAfter w:w="1918" w:type="dxa"/>
          <w:trHeight w:val="143"/>
        </w:trPr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8" w:type="dxa"/>
          <w:trHeight w:val="143"/>
        </w:trPr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4E25EC" w:rsidRPr="004E25EC" w:rsidTr="00DB171F">
        <w:trPr>
          <w:gridAfter w:val="1"/>
          <w:wAfter w:w="1918" w:type="dxa"/>
          <w:trHeight w:val="143"/>
        </w:trPr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ед./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км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4E25EC" w:rsidRPr="004E25EC" w:rsidTr="00DB171F">
        <w:trPr>
          <w:gridAfter w:val="1"/>
          <w:wAfter w:w="1918" w:type="dxa"/>
          <w:trHeight w:val="1379"/>
        </w:trPr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4E25EC">
              <w:rPr>
                <w:rFonts w:eastAsia="Calibri"/>
                <w:sz w:val="20"/>
                <w:lang w:eastAsia="en-US"/>
              </w:rPr>
              <w:t>кВт</w:t>
            </w:r>
            <w:proofErr w:type="gramStart"/>
            <w:r w:rsidRPr="004E25EC">
              <w:rPr>
                <w:rFonts w:eastAsia="Calibri"/>
                <w:sz w:val="20"/>
                <w:lang w:eastAsia="en-US"/>
              </w:rPr>
              <w:t>.ч</w:t>
            </w:r>
            <w:proofErr w:type="spellEnd"/>
            <w:proofErr w:type="gramEnd"/>
            <w:r w:rsidRPr="004E25EC">
              <w:rPr>
                <w:rFonts w:eastAsia="Calibri"/>
                <w:sz w:val="20"/>
                <w:lang w:eastAsia="en-US"/>
              </w:rPr>
              <w:t>/</w:t>
            </w:r>
          </w:p>
          <w:p w:rsidR="004E25EC" w:rsidRPr="004E25EC" w:rsidRDefault="004E25EC" w:rsidP="004E25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0,15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0,15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0,15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0,15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381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E25EC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4E25EC" w:rsidRPr="004E25EC" w:rsidTr="00DB171F">
        <w:trPr>
          <w:gridAfter w:val="1"/>
          <w:wAfter w:w="1916" w:type="dxa"/>
          <w:trHeight w:val="537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709,766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729,168</w:t>
            </w:r>
          </w:p>
        </w:tc>
      </w:tr>
      <w:tr w:rsidR="004E25EC" w:rsidRPr="004E25EC" w:rsidTr="00DB171F">
        <w:trPr>
          <w:gridAfter w:val="1"/>
          <w:wAfter w:w="1916" w:type="dxa"/>
          <w:trHeight w:val="143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744,683</w:t>
            </w:r>
          </w:p>
        </w:tc>
      </w:tr>
      <w:tr w:rsidR="004E25EC" w:rsidRPr="004E25EC" w:rsidTr="00DB171F">
        <w:trPr>
          <w:gridAfter w:val="1"/>
          <w:wAfter w:w="1916" w:type="dxa"/>
          <w:trHeight w:val="241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lastRenderedPageBreak/>
              <w:t>на период с 01.01.2022 по 31.12.2022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763,727</w:t>
            </w:r>
          </w:p>
        </w:tc>
      </w:tr>
      <w:tr w:rsidR="004E25EC" w:rsidRPr="004E25EC" w:rsidTr="00DB171F">
        <w:trPr>
          <w:gridAfter w:val="1"/>
          <w:wAfter w:w="1916" w:type="dxa"/>
          <w:trHeight w:val="241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788,111</w:t>
            </w:r>
          </w:p>
        </w:tc>
      </w:tr>
      <w:tr w:rsidR="004E25EC" w:rsidRPr="004E25EC" w:rsidTr="00DB171F">
        <w:trPr>
          <w:gridAfter w:val="1"/>
          <w:wAfter w:w="1916" w:type="dxa"/>
          <w:trHeight w:val="229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Итого на период реализации программы: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3735,455</w:t>
            </w:r>
          </w:p>
        </w:tc>
      </w:tr>
      <w:tr w:rsidR="004E25EC" w:rsidRPr="004E25EC" w:rsidTr="00DB171F">
        <w:trPr>
          <w:gridAfter w:val="1"/>
          <w:wAfter w:w="1916" w:type="dxa"/>
          <w:trHeight w:val="241"/>
        </w:trPr>
        <w:tc>
          <w:tcPr>
            <w:tcW w:w="9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4E25EC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4E25EC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4E25EC" w:rsidRPr="004E25EC" w:rsidTr="00DB171F">
        <w:trPr>
          <w:gridAfter w:val="1"/>
          <w:wAfter w:w="1916" w:type="dxa"/>
          <w:trHeight w:val="229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 xml:space="preserve">   2018 год</w:t>
            </w:r>
          </w:p>
        </w:tc>
      </w:tr>
      <w:tr w:rsidR="004E25EC" w:rsidRPr="004E25EC" w:rsidTr="00DB171F">
        <w:trPr>
          <w:gridAfter w:val="1"/>
          <w:wAfter w:w="1916" w:type="dxa"/>
          <w:trHeight w:val="241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Объем принятых сточных вод, тыс. куб. м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709,954</w:t>
            </w:r>
          </w:p>
        </w:tc>
      </w:tr>
      <w:tr w:rsidR="004E25EC" w:rsidRPr="004E25EC" w:rsidTr="00DB171F">
        <w:trPr>
          <w:gridAfter w:val="1"/>
          <w:wAfter w:w="1916" w:type="dxa"/>
          <w:trHeight w:val="459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810,618</w:t>
            </w:r>
          </w:p>
        </w:tc>
      </w:tr>
      <w:tr w:rsidR="004E25EC" w:rsidRPr="004E25EC" w:rsidTr="00DB171F">
        <w:trPr>
          <w:gridAfter w:val="1"/>
          <w:wAfter w:w="1916" w:type="dxa"/>
          <w:trHeight w:val="470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192,758</w:t>
            </w:r>
          </w:p>
        </w:tc>
      </w:tr>
      <w:tr w:rsidR="004E25EC" w:rsidRPr="004E25EC" w:rsidTr="00DB171F">
        <w:trPr>
          <w:gridAfter w:val="1"/>
          <w:wAfter w:w="1916" w:type="dxa"/>
          <w:trHeight w:val="229"/>
        </w:trPr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Общий объем финансовых потребностей за 2018 год, тыс. руб.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EC" w:rsidRPr="004E25EC" w:rsidRDefault="004E25EC" w:rsidP="004E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25EC">
              <w:rPr>
                <w:rFonts w:eastAsia="Calibri"/>
                <w:sz w:val="20"/>
                <w:lang w:eastAsia="en-US"/>
              </w:rPr>
              <w:t>1003,376</w:t>
            </w:r>
          </w:p>
        </w:tc>
      </w:tr>
    </w:tbl>
    <w:p w:rsidR="004E25EC" w:rsidRDefault="004E25EC" w:rsidP="00DB171F">
      <w:pPr>
        <w:tabs>
          <w:tab w:val="left" w:pos="1897"/>
        </w:tabs>
        <w:ind w:right="-144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DB171F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>».</w:t>
      </w: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sectPr w:rsidR="004C2F4B" w:rsidSect="00E92ADA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A9" w:rsidRDefault="008F0BA9">
      <w:r>
        <w:separator/>
      </w:r>
    </w:p>
  </w:endnote>
  <w:endnote w:type="continuationSeparator" w:id="0">
    <w:p w:rsidR="008F0BA9" w:rsidRDefault="008F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A9" w:rsidRDefault="008F0BA9">
      <w:r>
        <w:separator/>
      </w:r>
    </w:p>
  </w:footnote>
  <w:footnote w:type="continuationSeparator" w:id="0">
    <w:p w:rsidR="008F0BA9" w:rsidRDefault="008F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A9" w:rsidRDefault="008F0BA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BA9" w:rsidRDefault="008F0B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A9" w:rsidRDefault="008F0BA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2ADA">
      <w:rPr>
        <w:rStyle w:val="a9"/>
        <w:noProof/>
      </w:rPr>
      <w:t>39</w:t>
    </w:r>
    <w:r>
      <w:rPr>
        <w:rStyle w:val="a9"/>
      </w:rPr>
      <w:fldChar w:fldCharType="end"/>
    </w:r>
  </w:p>
  <w:p w:rsidR="008F0BA9" w:rsidRDefault="008F0B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A9" w:rsidRDefault="008F0BA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BA9" w:rsidRPr="00E52B15" w:rsidRDefault="008F0BA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0BA9" w:rsidRPr="00561114" w:rsidRDefault="008F0BA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8F0BA9" w:rsidRPr="00561114" w:rsidRDefault="008F0BA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F0BA9" w:rsidRPr="000F7B5C" w:rsidRDefault="008F0BA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F0BA9" w:rsidRPr="000F7B5C" w:rsidRDefault="008F0BA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F0BA9" w:rsidRDefault="008F0BA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F0BA9" w:rsidRDefault="008F0BA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8F0BA9" w:rsidRPr="002B6128" w:rsidRDefault="008F0BA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8F0BA9" w:rsidRDefault="008F0BA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8F0BA9" w:rsidRPr="001772E6" w:rsidRDefault="008F0BA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F0BA9" w:rsidRDefault="008F0BA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8F0BA9" w:rsidRPr="00E52B15" w:rsidRDefault="008F0BA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0BA9" w:rsidRPr="00561114" w:rsidRDefault="008F0BA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8F0BA9" w:rsidRPr="00561114" w:rsidRDefault="008F0BA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F0BA9" w:rsidRPr="000F7B5C" w:rsidRDefault="008F0BA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8F0BA9" w:rsidRPr="000F7B5C" w:rsidRDefault="008F0BA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F0BA9" w:rsidRDefault="008F0BA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F0BA9" w:rsidRDefault="008F0BA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8F0BA9" w:rsidRPr="002B6128" w:rsidRDefault="008F0BA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8F0BA9" w:rsidRDefault="008F0BA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8F0BA9" w:rsidRPr="001772E6" w:rsidRDefault="008F0BA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8F0BA9" w:rsidRDefault="008F0BA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EC6"/>
    <w:rsid w:val="000270AA"/>
    <w:rsid w:val="000309A5"/>
    <w:rsid w:val="00031094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F87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2E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35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2F4B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25EC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173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A3D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95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59AB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5BF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5AED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51BA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0BA9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9A1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4FB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01B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71B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339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3F2E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6DE0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71F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3E7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49D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ADA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F83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B7FBD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310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310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5F40-296C-4D9A-8872-B145C501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119</TotalTime>
  <Pages>39</Pages>
  <Words>10578</Words>
  <Characters>70638</Characters>
  <Application>Microsoft Office Word</Application>
  <DocSecurity>0</DocSecurity>
  <Lines>588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37</cp:revision>
  <cp:lastPrinted>2019-12-11T09:04:00Z</cp:lastPrinted>
  <dcterms:created xsi:type="dcterms:W3CDTF">2018-11-16T08:08:00Z</dcterms:created>
  <dcterms:modified xsi:type="dcterms:W3CDTF">2019-12-17T07:19:00Z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